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CC62C" w14:textId="136856AB" w:rsidR="00635631" w:rsidRPr="00484247" w:rsidRDefault="00FB523A" w:rsidP="00FB523A">
      <w:pPr>
        <w:pStyle w:val="Title"/>
        <w:tabs>
          <w:tab w:val="center" w:pos="4782"/>
          <w:tab w:val="right" w:pos="6928"/>
        </w:tabs>
        <w:jc w:val="left"/>
      </w:pPr>
      <w:r>
        <w:tab/>
      </w:r>
      <w:r w:rsidR="00A1124C" w:rsidRPr="00484247">
        <w:t>David W. Wanik</w:t>
      </w:r>
      <w:r w:rsidR="00484247">
        <w:t>, PhD</w:t>
      </w:r>
      <w:r>
        <w:tab/>
        <w:t>, EIT</w:t>
      </w:r>
    </w:p>
    <w:p w14:paraId="1281CE2A" w14:textId="4498EFCC" w:rsidR="00635631" w:rsidRPr="00484247" w:rsidRDefault="00A1124C" w:rsidP="00484247">
      <w:pPr>
        <w:jc w:val="center"/>
      </w:pPr>
      <w:r w:rsidRPr="00484247">
        <w:t>Assistant Professor In-Residence</w:t>
      </w:r>
    </w:p>
    <w:p w14:paraId="3A345188" w14:textId="388FEBA3" w:rsidR="00563E53" w:rsidRPr="00484247" w:rsidRDefault="00563E53" w:rsidP="00484247">
      <w:pPr>
        <w:jc w:val="center"/>
      </w:pPr>
      <w:r w:rsidRPr="00484247">
        <w:t>Dep</w:t>
      </w:r>
      <w:r w:rsidR="00484247" w:rsidRPr="00484247">
        <w:t>artment</w:t>
      </w:r>
      <w:r w:rsidRPr="00484247">
        <w:t xml:space="preserve"> of Operations and Information Management</w:t>
      </w:r>
    </w:p>
    <w:p w14:paraId="4839AD77" w14:textId="6DBC2C32" w:rsidR="00285BA1" w:rsidRPr="00484247" w:rsidRDefault="00A1124C" w:rsidP="00484247">
      <w:pPr>
        <w:jc w:val="center"/>
      </w:pPr>
      <w:r w:rsidRPr="00484247">
        <w:t>University of Connecticut</w:t>
      </w:r>
      <w:r w:rsidR="00484247">
        <w:t xml:space="preserve"> - Stamford</w:t>
      </w:r>
    </w:p>
    <w:p w14:paraId="4F989609" w14:textId="7FFAD93B" w:rsidR="002D3466" w:rsidRPr="00484247" w:rsidRDefault="00000000" w:rsidP="00484247">
      <w:pPr>
        <w:jc w:val="center"/>
      </w:pPr>
      <w:hyperlink r:id="rId7" w:history="1">
        <w:r w:rsidR="00285BA1" w:rsidRPr="00484247">
          <w:rPr>
            <w:rStyle w:val="Hyperlink"/>
          </w:rPr>
          <w:t>dave.wanik@uconn.edu</w:t>
        </w:r>
      </w:hyperlink>
    </w:p>
    <w:p w14:paraId="2BC0B502" w14:textId="77777777" w:rsidR="002D3466" w:rsidRDefault="002D3466">
      <w:pPr>
        <w:pStyle w:val="BodyText"/>
        <w:ind w:left="0"/>
        <w:rPr>
          <w:sz w:val="24"/>
        </w:rPr>
      </w:pPr>
    </w:p>
    <w:p w14:paraId="1AECCA1F" w14:textId="77777777" w:rsidR="002D3466" w:rsidRDefault="00A1124C" w:rsidP="00244F42">
      <w:pPr>
        <w:pStyle w:val="Heading1"/>
      </w:pPr>
      <w:r w:rsidRPr="00244F42">
        <w:rPr>
          <w:rStyle w:val="Strong"/>
          <w:b/>
          <w:bCs/>
        </w:rPr>
        <w:t>SUMMARY</w:t>
      </w:r>
    </w:p>
    <w:p w14:paraId="0912CA2D" w14:textId="4313C779" w:rsidR="002D3466" w:rsidRDefault="00A1124C">
      <w:pPr>
        <w:pStyle w:val="BodyText"/>
        <w:spacing w:before="177"/>
        <w:ind w:left="100" w:right="216"/>
      </w:pPr>
      <w:r>
        <w:t>I am an engineer with a passion for data science. I am an Assistant Professor In-Residence at the</w:t>
      </w:r>
      <w:r>
        <w:rPr>
          <w:spacing w:val="1"/>
        </w:rPr>
        <w:t xml:space="preserve"> </w:t>
      </w:r>
      <w:r>
        <w:t>University of Connecticut (Stamford) where I teach graduate classes on optimization, statistics,</w:t>
      </w:r>
      <w:r w:rsidR="00E40264">
        <w:t xml:space="preserve"> cloud computing,</w:t>
      </w:r>
      <w:r>
        <w:rPr>
          <w:spacing w:val="1"/>
        </w:rPr>
        <w:t xml:space="preserve"> </w:t>
      </w:r>
      <w:r>
        <w:t>data science and deep learning. I previously worked as a Senior Modeler in the Business Intelligence and</w:t>
      </w:r>
      <w:r>
        <w:rPr>
          <w:spacing w:val="-52"/>
        </w:rPr>
        <w:t xml:space="preserve"> </w:t>
      </w:r>
      <w:r>
        <w:t>Analytics Group at Hartford Steam Boiler (HSB)/Munich Re, where I worked on projects and analytics-</w:t>
      </w:r>
      <w:r>
        <w:rPr>
          <w:spacing w:val="1"/>
        </w:rPr>
        <w:t xml:space="preserve"> </w:t>
      </w:r>
      <w:r>
        <w:t>based solutions for IoT technologies,</w:t>
      </w:r>
      <w:r w:rsidR="00C81431">
        <w:t xml:space="preserve"> natural language processing,</w:t>
      </w:r>
      <w:r>
        <w:t xml:space="preserve"> remote sensing, and weather-impact modeling. Before coming to</w:t>
      </w:r>
      <w:r>
        <w:rPr>
          <w:spacing w:val="1"/>
        </w:rPr>
        <w:t xml:space="preserve"> </w:t>
      </w:r>
      <w:r>
        <w:t xml:space="preserve">HSB, I </w:t>
      </w:r>
      <w:r w:rsidR="00C81431">
        <w:t>served as an</w:t>
      </w:r>
      <w:r>
        <w:t xml:space="preserve"> Assistant Research Professor in the Department of Civil &amp; Environmental</w:t>
      </w:r>
      <w:r>
        <w:rPr>
          <w:spacing w:val="1"/>
        </w:rPr>
        <w:t xml:space="preserve"> </w:t>
      </w:r>
      <w:r>
        <w:t>Engineering at the University of Connecticut. I also served as the</w:t>
      </w:r>
      <w:r w:rsidR="006B0BEB">
        <w:t xml:space="preserve"> first</w:t>
      </w:r>
      <w:r w:rsidR="00BF7C96">
        <w:t xml:space="preserve"> Center</w:t>
      </w:r>
      <w:r>
        <w:t xml:space="preserve"> Manager of </w:t>
      </w:r>
      <w:r w:rsidR="00C81431">
        <w:t xml:space="preserve">the </w:t>
      </w:r>
      <w:r>
        <w:t>Eversource Energy Center</w:t>
      </w:r>
      <w:r w:rsidR="00C81431">
        <w:t xml:space="preserve"> (eversource.uconn.edu)</w:t>
      </w:r>
      <w:r>
        <w:t>,</w:t>
      </w:r>
      <w:r w:rsidR="00C81431">
        <w:t xml:space="preserve"> an academic/utility partnership</w:t>
      </w:r>
      <w:r w:rsidR="00441783">
        <w:t xml:space="preserve"> and leading Center of Excellence on storm outage forecasting, tree and forest management, and grid modernization</w:t>
      </w:r>
      <w:r w:rsidR="00CA1020">
        <w:t>.</w:t>
      </w:r>
    </w:p>
    <w:p w14:paraId="0BA30E5E" w14:textId="77777777" w:rsidR="00244F42" w:rsidRDefault="00244F42">
      <w:pPr>
        <w:pStyle w:val="BodyText"/>
        <w:spacing w:before="177"/>
        <w:ind w:left="100" w:right="216"/>
      </w:pPr>
    </w:p>
    <w:p w14:paraId="30E2DBB1" w14:textId="77777777" w:rsidR="002D3466" w:rsidRDefault="00A1124C" w:rsidP="00244F42">
      <w:pPr>
        <w:pStyle w:val="Heading1"/>
      </w:pPr>
      <w:r w:rsidRPr="00244F42">
        <w:rPr>
          <w:rStyle w:val="Strong"/>
          <w:b/>
          <w:bCs/>
        </w:rPr>
        <w:t>HIGHLIGHTS</w:t>
      </w:r>
    </w:p>
    <w:p w14:paraId="0A12E9C0" w14:textId="18F65F6A" w:rsidR="002D3466" w:rsidRDefault="00A1124C">
      <w:pPr>
        <w:pStyle w:val="ListParagraph"/>
        <w:numPr>
          <w:ilvl w:val="0"/>
          <w:numId w:val="10"/>
        </w:numPr>
        <w:tabs>
          <w:tab w:val="left" w:pos="1180"/>
          <w:tab w:val="left" w:pos="1181"/>
        </w:tabs>
        <w:spacing w:before="24"/>
        <w:ind w:hanging="721"/>
      </w:pPr>
      <w:r>
        <w:t>Work</w:t>
      </w:r>
      <w:r>
        <w:rPr>
          <w:spacing w:val="-4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academia, </w:t>
      </w:r>
      <w:r w:rsidR="00C30053">
        <w:t>insurance,</w:t>
      </w:r>
      <w:r>
        <w:rPr>
          <w:spacing w:val="-2"/>
        </w:rPr>
        <w:t xml:space="preserve"> </w:t>
      </w:r>
      <w:r>
        <w:t>and utilities.</w:t>
      </w:r>
    </w:p>
    <w:p w14:paraId="129E1311" w14:textId="23F9725E" w:rsidR="002D3466" w:rsidRDefault="00A1124C">
      <w:pPr>
        <w:pStyle w:val="ListParagraph"/>
        <w:numPr>
          <w:ilvl w:val="0"/>
          <w:numId w:val="10"/>
        </w:numPr>
        <w:tabs>
          <w:tab w:val="left" w:pos="1180"/>
          <w:tab w:val="left" w:pos="1181"/>
        </w:tabs>
        <w:spacing w:before="18" w:line="259" w:lineRule="auto"/>
        <w:ind w:right="171"/>
      </w:pPr>
      <w:r>
        <w:t>Attracted &gt;$4M in research funding as PI, co-</w:t>
      </w:r>
      <w:r w:rsidR="000C33FA">
        <w:t>PI,</w:t>
      </w:r>
      <w:r>
        <w:t xml:space="preserve"> or senior personnel for my research on</w:t>
      </w:r>
      <w:r>
        <w:rPr>
          <w:spacing w:val="1"/>
        </w:rPr>
        <w:t xml:space="preserve"> </w:t>
      </w:r>
      <w:r w:rsidR="000C33FA">
        <w:rPr>
          <w:spacing w:val="1"/>
        </w:rPr>
        <w:t xml:space="preserve">natural hazards, </w:t>
      </w:r>
      <w:r w:rsidR="00C30053">
        <w:t>energy analytics</w:t>
      </w:r>
      <w:r w:rsidR="000C33FA">
        <w:t xml:space="preserve"> and business analytics</w:t>
      </w:r>
      <w:r>
        <w:t>.</w:t>
      </w:r>
    </w:p>
    <w:p w14:paraId="554E1C03" w14:textId="4152E72B" w:rsidR="002D3466" w:rsidRDefault="00C95A50" w:rsidP="00D24606">
      <w:pPr>
        <w:pStyle w:val="ListParagraph"/>
        <w:numPr>
          <w:ilvl w:val="1"/>
          <w:numId w:val="10"/>
        </w:numPr>
        <w:tabs>
          <w:tab w:val="left" w:pos="1180"/>
          <w:tab w:val="left" w:pos="1181"/>
        </w:tabs>
        <w:spacing w:before="1" w:line="259" w:lineRule="auto"/>
        <w:ind w:right="384"/>
      </w:pPr>
      <w:r>
        <w:t>C</w:t>
      </w:r>
      <w:r w:rsidR="00A1124C">
        <w:t>ollaborators</w:t>
      </w:r>
      <w:r w:rsidR="0071444E">
        <w:t xml:space="preserve"> and co-authors</w:t>
      </w:r>
      <w:r w:rsidR="00A1124C">
        <w:t xml:space="preserve"> include researchers from</w:t>
      </w:r>
      <w:r w:rsidR="0085341D">
        <w:t xml:space="preserve"> Oak Ridge National Laboratory,</w:t>
      </w:r>
      <w:r w:rsidR="00A1124C">
        <w:t xml:space="preserve"> </w:t>
      </w:r>
      <w:r w:rsidR="00EC20D9">
        <w:t xml:space="preserve">the US </w:t>
      </w:r>
      <w:r w:rsidR="00903972">
        <w:t>Environmental Protection Agency</w:t>
      </w:r>
      <w:r w:rsidR="00A1124C">
        <w:t>,</w:t>
      </w:r>
      <w:r w:rsidR="00A1124C">
        <w:rPr>
          <w:spacing w:val="1"/>
        </w:rPr>
        <w:t xml:space="preserve"> </w:t>
      </w:r>
      <w:r w:rsidR="00EC20D9">
        <w:t>NASA</w:t>
      </w:r>
      <w:r w:rsidR="00A1124C">
        <w:t>,</w:t>
      </w:r>
      <w:r w:rsidR="00C8655E">
        <w:t xml:space="preserve"> </w:t>
      </w:r>
      <w:r w:rsidR="00A1124C">
        <w:t>and</w:t>
      </w:r>
      <w:r w:rsidR="00A1124C">
        <w:rPr>
          <w:spacing w:val="-1"/>
        </w:rPr>
        <w:t xml:space="preserve"> </w:t>
      </w:r>
      <w:r w:rsidR="00A1124C">
        <w:t>Eversource</w:t>
      </w:r>
      <w:r w:rsidR="00A1124C">
        <w:rPr>
          <w:spacing w:val="-1"/>
        </w:rPr>
        <w:t xml:space="preserve"> </w:t>
      </w:r>
      <w:r w:rsidR="00A1124C">
        <w:t>Energy.</w:t>
      </w:r>
    </w:p>
    <w:p w14:paraId="309578B5" w14:textId="44EEE54A" w:rsidR="002D3466" w:rsidRDefault="00EC20D9" w:rsidP="00D24606">
      <w:pPr>
        <w:pStyle w:val="ListParagraph"/>
        <w:numPr>
          <w:ilvl w:val="1"/>
          <w:numId w:val="10"/>
        </w:numPr>
      </w:pPr>
      <w:r w:rsidRPr="00A8235E">
        <w:t>Patent awarded</w:t>
      </w:r>
      <w:r w:rsidR="00A1124C" w:rsidRPr="00A8235E">
        <w:t xml:space="preserve"> for storm outage model (co-developed </w:t>
      </w:r>
      <w:r w:rsidR="00A8235E" w:rsidRPr="00A8235E">
        <w:t xml:space="preserve">with </w:t>
      </w:r>
      <w:r w:rsidR="00A8235E">
        <w:t>researchers</w:t>
      </w:r>
      <w:r w:rsidR="00A1124C" w:rsidRPr="00A8235E">
        <w:t xml:space="preserve"> University of Connecticut) in </w:t>
      </w:r>
      <w:r w:rsidRPr="00A8235E">
        <w:t>2021</w:t>
      </w:r>
      <w:r w:rsidR="00A258CF">
        <w:t xml:space="preserve"> and licensed to leading weather analytics company.</w:t>
      </w:r>
      <w:r w:rsidRPr="00A8235E">
        <w:t xml:space="preserve"> </w:t>
      </w:r>
    </w:p>
    <w:p w14:paraId="3FA9BC67" w14:textId="111FAC1C" w:rsidR="002D3466" w:rsidRDefault="00A1124C" w:rsidP="00D24606">
      <w:pPr>
        <w:pStyle w:val="ListParagraph"/>
        <w:numPr>
          <w:ilvl w:val="1"/>
          <w:numId w:val="10"/>
        </w:numPr>
        <w:tabs>
          <w:tab w:val="left" w:pos="1180"/>
          <w:tab w:val="left" w:pos="1181"/>
        </w:tabs>
        <w:spacing w:line="252" w:lineRule="exact"/>
      </w:pPr>
      <w:r>
        <w:t>1</w:t>
      </w:r>
      <w:r w:rsidR="00744D0F">
        <w:t>9</w:t>
      </w:r>
      <w:r>
        <w:rPr>
          <w:spacing w:val="-2"/>
        </w:rPr>
        <w:t xml:space="preserve"> </w:t>
      </w:r>
      <w:r>
        <w:t>peer-reviewed</w:t>
      </w:r>
      <w:r>
        <w:rPr>
          <w:spacing w:val="-4"/>
        </w:rPr>
        <w:t xml:space="preserve"> </w:t>
      </w:r>
      <w:r>
        <w:t>journal articles,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more manuscripts</w:t>
      </w:r>
      <w:r>
        <w:rPr>
          <w:spacing w:val="-1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preparation.</w:t>
      </w:r>
    </w:p>
    <w:p w14:paraId="0E4876ED" w14:textId="0F21BEBF" w:rsidR="00D24606" w:rsidRDefault="00D24606" w:rsidP="00D24606">
      <w:pPr>
        <w:pStyle w:val="ListParagraph"/>
        <w:numPr>
          <w:ilvl w:val="0"/>
          <w:numId w:val="10"/>
        </w:numPr>
        <w:tabs>
          <w:tab w:val="left" w:pos="1180"/>
          <w:tab w:val="left" w:pos="1181"/>
        </w:tabs>
        <w:spacing w:line="259" w:lineRule="auto"/>
        <w:ind w:right="550"/>
      </w:pPr>
      <w:r>
        <w:t>Developed two</w:t>
      </w:r>
      <w:r w:rsidR="00A80E52">
        <w:t xml:space="preserve"> new</w:t>
      </w:r>
      <w:r>
        <w:t xml:space="preserve"> large-enrollment graduate courses “ENVE</w:t>
      </w:r>
      <w:r w:rsidRPr="0085341D">
        <w:rPr>
          <w:spacing w:val="-3"/>
        </w:rPr>
        <w:t xml:space="preserve"> </w:t>
      </w:r>
      <w:r>
        <w:t>5331: Predictive Analytics for</w:t>
      </w:r>
      <w:r>
        <w:rPr>
          <w:spacing w:val="-52"/>
        </w:rPr>
        <w:t xml:space="preserve"> </w:t>
      </w:r>
      <w:r w:rsidR="00D170AC">
        <w:rPr>
          <w:spacing w:val="-52"/>
        </w:rPr>
        <w:t xml:space="preserve">               </w:t>
      </w:r>
      <w:r>
        <w:t>Scientists and Engineers” (UConn School of Engineering</w:t>
      </w:r>
      <w:r w:rsidR="006144D9">
        <w:t>, 2016</w:t>
      </w:r>
      <w:r>
        <w:t>) and “OPIM 5509: Introduction to Deep</w:t>
      </w:r>
      <w:r>
        <w:rPr>
          <w:spacing w:val="1"/>
        </w:rPr>
        <w:t xml:space="preserve"> </w:t>
      </w:r>
      <w:r>
        <w:t>Learning”</w:t>
      </w:r>
      <w:r>
        <w:rPr>
          <w:spacing w:val="-1"/>
        </w:rPr>
        <w:t xml:space="preserve"> </w:t>
      </w:r>
      <w:r>
        <w:t>(UConn School</w:t>
      </w:r>
      <w:r>
        <w:rPr>
          <w:spacing w:val="-2"/>
        </w:rPr>
        <w:t xml:space="preserve"> </w:t>
      </w:r>
      <w:r>
        <w:t>of Business</w:t>
      </w:r>
      <w:r w:rsidR="006144D9">
        <w:t>, 2019</w:t>
      </w:r>
      <w:r>
        <w:t>).</w:t>
      </w:r>
    </w:p>
    <w:p w14:paraId="0D071534" w14:textId="7B9AD6A2" w:rsidR="00D24606" w:rsidRDefault="00D24606" w:rsidP="00C646DD">
      <w:pPr>
        <w:pStyle w:val="ListParagraph"/>
        <w:numPr>
          <w:ilvl w:val="0"/>
          <w:numId w:val="10"/>
        </w:numPr>
        <w:tabs>
          <w:tab w:val="left" w:pos="1180"/>
          <w:tab w:val="left" w:pos="1181"/>
        </w:tabs>
        <w:spacing w:line="252" w:lineRule="exact"/>
      </w:pPr>
      <w:r>
        <w:t>Winner of</w:t>
      </w:r>
      <w:r w:rsidR="001D234A">
        <w:t xml:space="preserve"> ‘Excellence in Graduate Teaching’ (2024) and</w:t>
      </w:r>
      <w:r>
        <w:t xml:space="preserve"> ‘Innovation in Teaching’ </w:t>
      </w:r>
      <w:r w:rsidR="001D234A">
        <w:t>a</w:t>
      </w:r>
      <w:r>
        <w:t>ward</w:t>
      </w:r>
      <w:r w:rsidR="001D234A">
        <w:t>s (2022)</w:t>
      </w:r>
      <w:r>
        <w:t xml:space="preserve"> from UConn School of Busines</w:t>
      </w:r>
      <w:r w:rsidR="001D234A">
        <w:t>s</w:t>
      </w:r>
    </w:p>
    <w:p w14:paraId="6627572E" w14:textId="77777777" w:rsidR="00D24606" w:rsidRPr="00D24606" w:rsidRDefault="00D24606" w:rsidP="00D24606">
      <w:pPr>
        <w:pStyle w:val="ListParagraph"/>
        <w:tabs>
          <w:tab w:val="left" w:pos="1180"/>
          <w:tab w:val="left" w:pos="1181"/>
        </w:tabs>
        <w:spacing w:line="252" w:lineRule="exact"/>
        <w:ind w:left="1180" w:firstLine="0"/>
      </w:pPr>
    </w:p>
    <w:p w14:paraId="6DAD976D" w14:textId="77777777" w:rsidR="002D3466" w:rsidRDefault="00A1124C">
      <w:pPr>
        <w:pStyle w:val="Heading1"/>
        <w:spacing w:before="90"/>
      </w:pPr>
      <w:r>
        <w:t>CURRENT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APPOINTMENTS</w:t>
      </w:r>
    </w:p>
    <w:p w14:paraId="3BA9A86D" w14:textId="67D90E88" w:rsidR="004B44CF" w:rsidRDefault="004B44CF" w:rsidP="004B44CF">
      <w:pPr>
        <w:pStyle w:val="ListParagraph"/>
        <w:numPr>
          <w:ilvl w:val="0"/>
          <w:numId w:val="10"/>
        </w:numPr>
        <w:tabs>
          <w:tab w:val="left" w:pos="1180"/>
          <w:tab w:val="left" w:pos="1181"/>
        </w:tabs>
        <w:spacing w:before="19"/>
        <w:ind w:right="442"/>
      </w:pPr>
      <w:r>
        <w:t>University of Connecticut – School of Business, Dept. of Operations and Information Management, Assistant Professor In-Residence (2019 –</w:t>
      </w:r>
      <w:r>
        <w:rPr>
          <w:spacing w:val="-52"/>
        </w:rPr>
        <w:t xml:space="preserve"> </w:t>
      </w:r>
      <w:r>
        <w:t>present)</w:t>
      </w:r>
    </w:p>
    <w:p w14:paraId="64C07102" w14:textId="77777777" w:rsidR="004B44CF" w:rsidRDefault="004B44CF" w:rsidP="004B44CF">
      <w:pPr>
        <w:pStyle w:val="ListParagraph"/>
        <w:numPr>
          <w:ilvl w:val="0"/>
          <w:numId w:val="10"/>
        </w:numPr>
        <w:tabs>
          <w:tab w:val="left" w:pos="1180"/>
          <w:tab w:val="left" w:pos="1181"/>
        </w:tabs>
        <w:spacing w:before="19"/>
        <w:ind w:right="442"/>
      </w:pPr>
      <w:r>
        <w:t>University of Connecticut – School of Business; Academic Director for Business Data Analytics (2020 –</w:t>
      </w:r>
      <w:r>
        <w:rPr>
          <w:spacing w:val="-52"/>
        </w:rPr>
        <w:t xml:space="preserve"> </w:t>
      </w:r>
      <w:r>
        <w:t>present)</w:t>
      </w:r>
    </w:p>
    <w:p w14:paraId="30873525" w14:textId="093EF402" w:rsidR="004B44CF" w:rsidRDefault="004B44CF" w:rsidP="004B44CF">
      <w:pPr>
        <w:pStyle w:val="ListParagraph"/>
        <w:numPr>
          <w:ilvl w:val="0"/>
          <w:numId w:val="10"/>
        </w:numPr>
        <w:tabs>
          <w:tab w:val="left" w:pos="1180"/>
          <w:tab w:val="left" w:pos="1181"/>
        </w:tabs>
        <w:spacing w:before="19"/>
        <w:ind w:right="442"/>
      </w:pPr>
      <w:r>
        <w:t xml:space="preserve">University of Connecticut – School of Engineering; Associated Faculty in Dept. of Civil and Environmental Engineering (2024 – </w:t>
      </w:r>
      <w:r>
        <w:rPr>
          <w:spacing w:val="-52"/>
        </w:rPr>
        <w:t xml:space="preserve"> </w:t>
      </w:r>
      <w:r>
        <w:t>present)</w:t>
      </w:r>
    </w:p>
    <w:p w14:paraId="143AABA5" w14:textId="77777777" w:rsidR="002D3466" w:rsidRDefault="002D3466">
      <w:pPr>
        <w:pStyle w:val="BodyText"/>
        <w:spacing w:before="10"/>
        <w:ind w:left="0"/>
      </w:pPr>
    </w:p>
    <w:p w14:paraId="29D7872D" w14:textId="77777777" w:rsidR="002D3466" w:rsidRDefault="00A1124C">
      <w:pPr>
        <w:pStyle w:val="Heading1"/>
      </w:pPr>
      <w:r>
        <w:t>EXPERTISE</w:t>
      </w:r>
    </w:p>
    <w:p w14:paraId="4C697F98" w14:textId="694B5E9C" w:rsidR="002D3466" w:rsidRDefault="00A1124C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24"/>
        <w:ind w:left="820" w:hanging="361"/>
      </w:pPr>
      <w:r>
        <w:rPr>
          <w:b/>
        </w:rPr>
        <w:t>Skills:</w:t>
      </w:r>
      <w:r>
        <w:rPr>
          <w:b/>
          <w:spacing w:val="-4"/>
        </w:rPr>
        <w:t xml:space="preserve"> </w:t>
      </w:r>
      <w:r w:rsidR="00957886">
        <w:t>data science</w:t>
      </w:r>
      <w:r>
        <w:t>,</w:t>
      </w:r>
      <w:r>
        <w:rPr>
          <w:spacing w:val="-5"/>
        </w:rPr>
        <w:t xml:space="preserve"> </w:t>
      </w:r>
      <w:r>
        <w:t>deep</w:t>
      </w:r>
      <w:r>
        <w:rPr>
          <w:spacing w:val="-5"/>
        </w:rPr>
        <w:t xml:space="preserve"> </w:t>
      </w:r>
      <w:r>
        <w:t>learning,</w:t>
      </w:r>
      <w:r>
        <w:rPr>
          <w:spacing w:val="1"/>
        </w:rPr>
        <w:t xml:space="preserve"> </w:t>
      </w:r>
      <w:r>
        <w:t>statistics,</w:t>
      </w:r>
      <w:r>
        <w:rPr>
          <w:spacing w:val="-2"/>
        </w:rPr>
        <w:t xml:space="preserve"> </w:t>
      </w:r>
      <w:r>
        <w:t>geospatial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processing</w:t>
      </w:r>
      <w:r w:rsidR="00957886">
        <w:t>, optimization</w:t>
      </w:r>
      <w:r>
        <w:t>.</w:t>
      </w:r>
    </w:p>
    <w:p w14:paraId="0650D78B" w14:textId="15521077" w:rsidR="002D3466" w:rsidRDefault="00A1124C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18" w:line="256" w:lineRule="auto"/>
        <w:ind w:left="820" w:right="249" w:hanging="360"/>
      </w:pPr>
      <w:r>
        <w:rPr>
          <w:b/>
        </w:rPr>
        <w:t xml:space="preserve">Research: </w:t>
      </w:r>
      <w:r>
        <w:t xml:space="preserve">weather-impact modeling for </w:t>
      </w:r>
      <w:r w:rsidR="00DD57C6">
        <w:t>infrastructure networks</w:t>
      </w:r>
      <w:r>
        <w:t>,</w:t>
      </w:r>
      <w:r w:rsidR="00DD57C6">
        <w:t xml:space="preserve"> energy demand forecasting</w:t>
      </w:r>
      <w:r w:rsidR="00912A05">
        <w:t xml:space="preserve"> for different climate scenarios</w:t>
      </w:r>
      <w:r>
        <w:t>,</w:t>
      </w:r>
      <w:r w:rsidR="00912A05">
        <w:t xml:space="preserve"> integration of renewables,</w:t>
      </w:r>
      <w:r>
        <w:t xml:space="preserve"> decision-support</w:t>
      </w:r>
      <w:r w:rsidR="00DD57C6">
        <w:t xml:space="preserve"> systems</w:t>
      </w:r>
      <w:r>
        <w:t>, infrastructure resilience,</w:t>
      </w:r>
      <w:r>
        <w:rPr>
          <w:spacing w:val="-1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preparedness,</w:t>
      </w:r>
      <w:r>
        <w:rPr>
          <w:spacing w:val="-4"/>
        </w:rPr>
        <w:t xml:space="preserve"> </w:t>
      </w:r>
      <w:r>
        <w:t>smart</w:t>
      </w:r>
      <w:r>
        <w:rPr>
          <w:spacing w:val="-2"/>
        </w:rPr>
        <w:t xml:space="preserve"> </w:t>
      </w:r>
      <w:r>
        <w:t>cities.</w:t>
      </w:r>
    </w:p>
    <w:p w14:paraId="6669A37F" w14:textId="77777777" w:rsidR="002D3466" w:rsidRDefault="002D3466">
      <w:pPr>
        <w:spacing w:line="256" w:lineRule="auto"/>
        <w:sectPr w:rsidR="002D3466" w:rsidSect="000A7BF3">
          <w:headerReference w:type="default" r:id="rId8"/>
          <w:footerReference w:type="default" r:id="rId9"/>
          <w:type w:val="continuous"/>
          <w:pgSz w:w="12240" w:h="15840"/>
          <w:pgMar w:top="1340" w:right="1320" w:bottom="1220" w:left="1340" w:header="722" w:footer="1022" w:gutter="0"/>
          <w:pgNumType w:start="1"/>
          <w:cols w:space="720"/>
        </w:sectPr>
      </w:pPr>
    </w:p>
    <w:p w14:paraId="7DB21B38" w14:textId="77777777" w:rsidR="002D3466" w:rsidRDefault="002D3466">
      <w:pPr>
        <w:pStyle w:val="BodyText"/>
        <w:ind w:left="0"/>
        <w:rPr>
          <w:sz w:val="20"/>
        </w:rPr>
      </w:pPr>
    </w:p>
    <w:p w14:paraId="39E08605" w14:textId="77777777" w:rsidR="002D3466" w:rsidRDefault="00A1124C" w:rsidP="00244F42">
      <w:pPr>
        <w:pStyle w:val="Heading1"/>
      </w:pPr>
      <w:r>
        <w:t>EDUCATION</w:t>
      </w:r>
    </w:p>
    <w:p w14:paraId="75824362" w14:textId="77777777" w:rsidR="002D3466" w:rsidRDefault="00A1124C">
      <w:pPr>
        <w:pStyle w:val="BodyText"/>
        <w:spacing w:before="175" w:after="10"/>
        <w:ind w:left="100"/>
      </w:pP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Connecticut -</w:t>
      </w:r>
      <w:r>
        <w:rPr>
          <w:spacing w:val="-2"/>
        </w:rPr>
        <w:t xml:space="preserve"> </w:t>
      </w:r>
      <w:r>
        <w:t>Storrs, CT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"/>
        <w:gridCol w:w="3530"/>
        <w:gridCol w:w="1631"/>
      </w:tblGrid>
      <w:tr w:rsidR="002D3466" w14:paraId="77FBDCB5" w14:textId="77777777">
        <w:trPr>
          <w:trHeight w:val="248"/>
        </w:trPr>
        <w:tc>
          <w:tcPr>
            <w:tcW w:w="1021" w:type="dxa"/>
          </w:tcPr>
          <w:p w14:paraId="215FF114" w14:textId="77777777" w:rsidR="002D3466" w:rsidRDefault="00A1124C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  <w:tab w:val="left" w:pos="360"/>
              </w:tabs>
              <w:ind w:right="107" w:hanging="410"/>
              <w:jc w:val="right"/>
            </w:pPr>
            <w:r>
              <w:t>Ph.D.</w:t>
            </w:r>
          </w:p>
        </w:tc>
        <w:tc>
          <w:tcPr>
            <w:tcW w:w="3530" w:type="dxa"/>
          </w:tcPr>
          <w:p w14:paraId="78B04416" w14:textId="77777777" w:rsidR="002D3466" w:rsidRDefault="00A1124C">
            <w:pPr>
              <w:pStyle w:val="TableParagraph"/>
              <w:ind w:left="108"/>
            </w:pPr>
            <w:r>
              <w:t>Environmental</w:t>
            </w:r>
            <w:r>
              <w:rPr>
                <w:spacing w:val="-2"/>
              </w:rPr>
              <w:t xml:space="preserve"> </w:t>
            </w:r>
            <w:r>
              <w:t>Engineering</w:t>
            </w:r>
          </w:p>
        </w:tc>
        <w:tc>
          <w:tcPr>
            <w:tcW w:w="1631" w:type="dxa"/>
          </w:tcPr>
          <w:p w14:paraId="1D30E632" w14:textId="77777777" w:rsidR="002D3466" w:rsidRDefault="00A1124C">
            <w:pPr>
              <w:pStyle w:val="TableParagraph"/>
              <w:ind w:left="179"/>
            </w:pPr>
            <w:r>
              <w:t>August 2015</w:t>
            </w:r>
          </w:p>
        </w:tc>
      </w:tr>
      <w:tr w:rsidR="002D3466" w14:paraId="3A9267AC" w14:textId="77777777">
        <w:trPr>
          <w:trHeight w:val="506"/>
        </w:trPr>
        <w:tc>
          <w:tcPr>
            <w:tcW w:w="1021" w:type="dxa"/>
          </w:tcPr>
          <w:p w14:paraId="144F1613" w14:textId="77777777" w:rsidR="002D3466" w:rsidRDefault="00A1124C">
            <w:pPr>
              <w:pStyle w:val="TableParagraph"/>
              <w:spacing w:before="17" w:line="241" w:lineRule="exact"/>
              <w:ind w:right="116"/>
              <w:jc w:val="right"/>
              <w:rPr>
                <w:rFonts w:ascii="Courier New"/>
              </w:rPr>
            </w:pPr>
            <w:r>
              <w:rPr>
                <w:rFonts w:ascii="Courier New"/>
              </w:rPr>
              <w:t>o</w:t>
            </w:r>
          </w:p>
          <w:p w14:paraId="390E965E" w14:textId="77777777" w:rsidR="002D3466" w:rsidRDefault="00A1124C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  <w:tab w:val="left" w:pos="410"/>
              </w:tabs>
            </w:pPr>
            <w:r>
              <w:t>M.S.</w:t>
            </w:r>
          </w:p>
        </w:tc>
        <w:tc>
          <w:tcPr>
            <w:tcW w:w="3530" w:type="dxa"/>
          </w:tcPr>
          <w:p w14:paraId="7FAB6837" w14:textId="77777777" w:rsidR="002D3466" w:rsidRDefault="00A1124C">
            <w:pPr>
              <w:pStyle w:val="TableParagraph"/>
              <w:spacing w:line="248" w:lineRule="exact"/>
              <w:ind w:left="108"/>
            </w:pPr>
            <w:r>
              <w:t>Advisor:</w:t>
            </w:r>
            <w:r>
              <w:rPr>
                <w:spacing w:val="-1"/>
              </w:rPr>
              <w:t xml:space="preserve"> </w:t>
            </w:r>
            <w:r>
              <w:t>Emmanouil N.</w:t>
            </w:r>
            <w:r>
              <w:rPr>
                <w:spacing w:val="-2"/>
              </w:rPr>
              <w:t xml:space="preserve"> </w:t>
            </w:r>
            <w:r>
              <w:t>Anagnostou</w:t>
            </w:r>
          </w:p>
          <w:p w14:paraId="6DC9FE8A" w14:textId="77777777" w:rsidR="002D3466" w:rsidRDefault="00A1124C">
            <w:pPr>
              <w:pStyle w:val="TableParagraph"/>
              <w:spacing w:before="1" w:line="237" w:lineRule="exact"/>
              <w:ind w:left="108"/>
            </w:pPr>
            <w:r>
              <w:t>Environmental</w:t>
            </w:r>
            <w:r>
              <w:rPr>
                <w:spacing w:val="-2"/>
              </w:rPr>
              <w:t xml:space="preserve"> </w:t>
            </w:r>
            <w:r>
              <w:t>Engineering</w:t>
            </w:r>
          </w:p>
        </w:tc>
        <w:tc>
          <w:tcPr>
            <w:tcW w:w="1631" w:type="dxa"/>
          </w:tcPr>
          <w:p w14:paraId="7936D802" w14:textId="77777777" w:rsidR="002D3466" w:rsidRDefault="002D3466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4809C9E0" w14:textId="77777777" w:rsidR="002D3466" w:rsidRDefault="00A1124C">
            <w:pPr>
              <w:pStyle w:val="TableParagraph"/>
              <w:spacing w:line="237" w:lineRule="exact"/>
              <w:ind w:left="179"/>
            </w:pPr>
            <w:r>
              <w:t>December 2012</w:t>
            </w:r>
          </w:p>
        </w:tc>
      </w:tr>
      <w:tr w:rsidR="002D3466" w14:paraId="445FC393" w14:textId="77777777">
        <w:trPr>
          <w:trHeight w:val="505"/>
        </w:trPr>
        <w:tc>
          <w:tcPr>
            <w:tcW w:w="1021" w:type="dxa"/>
          </w:tcPr>
          <w:p w14:paraId="1DA00E66" w14:textId="77777777" w:rsidR="002D3466" w:rsidRDefault="00A1124C">
            <w:pPr>
              <w:pStyle w:val="TableParagraph"/>
              <w:spacing w:before="17" w:line="239" w:lineRule="exact"/>
              <w:ind w:right="116"/>
              <w:jc w:val="right"/>
              <w:rPr>
                <w:rFonts w:ascii="Courier New"/>
              </w:rPr>
            </w:pPr>
            <w:r>
              <w:rPr>
                <w:rFonts w:ascii="Courier New"/>
              </w:rPr>
              <w:t>o</w:t>
            </w:r>
          </w:p>
          <w:p w14:paraId="20551B86" w14:textId="77777777" w:rsidR="002D3466" w:rsidRDefault="00A1124C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  <w:tab w:val="left" w:pos="410"/>
              </w:tabs>
            </w:pPr>
            <w:r>
              <w:t>B.S.</w:t>
            </w:r>
          </w:p>
        </w:tc>
        <w:tc>
          <w:tcPr>
            <w:tcW w:w="3530" w:type="dxa"/>
          </w:tcPr>
          <w:p w14:paraId="7C0DAD8E" w14:textId="77777777" w:rsidR="002D3466" w:rsidRDefault="00A1124C">
            <w:pPr>
              <w:pStyle w:val="TableParagraph"/>
              <w:spacing w:line="248" w:lineRule="exact"/>
              <w:ind w:left="108"/>
            </w:pPr>
            <w:r>
              <w:t>Advisor:</w:t>
            </w:r>
            <w:r>
              <w:rPr>
                <w:spacing w:val="-1"/>
              </w:rPr>
              <w:t xml:space="preserve"> </w:t>
            </w:r>
            <w:r>
              <w:t>Emmanouil N.</w:t>
            </w:r>
            <w:r>
              <w:rPr>
                <w:spacing w:val="-2"/>
              </w:rPr>
              <w:t xml:space="preserve"> </w:t>
            </w:r>
            <w:r>
              <w:t>Anagnostou</w:t>
            </w:r>
          </w:p>
          <w:p w14:paraId="33C82489" w14:textId="77777777" w:rsidR="002D3466" w:rsidRDefault="00A1124C">
            <w:pPr>
              <w:pStyle w:val="TableParagraph"/>
              <w:spacing w:line="238" w:lineRule="exact"/>
              <w:ind w:left="108"/>
              <w:rPr>
                <w:i/>
              </w:rPr>
            </w:pPr>
            <w:r>
              <w:t xml:space="preserve">Environmental Science, </w:t>
            </w:r>
            <w:r>
              <w:rPr>
                <w:i/>
              </w:rPr>
              <w:t>cum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laude</w:t>
            </w:r>
          </w:p>
        </w:tc>
        <w:tc>
          <w:tcPr>
            <w:tcW w:w="1631" w:type="dxa"/>
          </w:tcPr>
          <w:p w14:paraId="202E70AA" w14:textId="77777777" w:rsidR="002D3466" w:rsidRDefault="002D3466">
            <w:pPr>
              <w:pStyle w:val="TableParagraph"/>
              <w:spacing w:before="5" w:line="240" w:lineRule="auto"/>
              <w:rPr>
                <w:sz w:val="21"/>
              </w:rPr>
            </w:pPr>
          </w:p>
          <w:p w14:paraId="30A4FBE1" w14:textId="77777777" w:rsidR="002D3466" w:rsidRDefault="00A1124C">
            <w:pPr>
              <w:pStyle w:val="TableParagraph"/>
              <w:spacing w:line="238" w:lineRule="exact"/>
              <w:ind w:left="179"/>
            </w:pPr>
            <w:r>
              <w:t>August 2011</w:t>
            </w:r>
          </w:p>
        </w:tc>
      </w:tr>
      <w:tr w:rsidR="002D3466" w14:paraId="3E9DBA49" w14:textId="77777777">
        <w:trPr>
          <w:trHeight w:val="268"/>
        </w:trPr>
        <w:tc>
          <w:tcPr>
            <w:tcW w:w="1021" w:type="dxa"/>
          </w:tcPr>
          <w:p w14:paraId="28DEBA44" w14:textId="77777777" w:rsidR="002D3466" w:rsidRDefault="00A1124C">
            <w:pPr>
              <w:pStyle w:val="TableParagraph"/>
              <w:spacing w:before="18" w:line="229" w:lineRule="exact"/>
              <w:ind w:right="116"/>
              <w:jc w:val="right"/>
              <w:rPr>
                <w:rFonts w:ascii="Courier New"/>
              </w:rPr>
            </w:pPr>
            <w:r>
              <w:rPr>
                <w:rFonts w:ascii="Courier New"/>
              </w:rPr>
              <w:t>o</w:t>
            </w:r>
          </w:p>
        </w:tc>
        <w:tc>
          <w:tcPr>
            <w:tcW w:w="3530" w:type="dxa"/>
          </w:tcPr>
          <w:p w14:paraId="039C90B5" w14:textId="77777777" w:rsidR="002D3466" w:rsidRDefault="00A1124C">
            <w:pPr>
              <w:pStyle w:val="TableParagraph"/>
              <w:spacing w:line="248" w:lineRule="exact"/>
              <w:ind w:left="108"/>
            </w:pPr>
            <w:r>
              <w:t>Advisor:</w:t>
            </w:r>
            <w:r>
              <w:rPr>
                <w:spacing w:val="-3"/>
              </w:rPr>
              <w:t xml:space="preserve"> </w:t>
            </w:r>
            <w:r>
              <w:t>John</w:t>
            </w:r>
            <w:r>
              <w:rPr>
                <w:spacing w:val="-1"/>
              </w:rPr>
              <w:t xml:space="preserve"> </w:t>
            </w:r>
            <w:r>
              <w:t>C.</w:t>
            </w:r>
            <w:r>
              <w:rPr>
                <w:spacing w:val="1"/>
              </w:rPr>
              <w:t xml:space="preserve"> </w:t>
            </w:r>
            <w:r>
              <w:t>Clausen</w:t>
            </w:r>
          </w:p>
        </w:tc>
        <w:tc>
          <w:tcPr>
            <w:tcW w:w="1631" w:type="dxa"/>
          </w:tcPr>
          <w:p w14:paraId="2868269A" w14:textId="77777777" w:rsidR="002D3466" w:rsidRDefault="002D3466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44006247" w14:textId="77777777" w:rsidR="002D3466" w:rsidRDefault="002D3466">
      <w:pPr>
        <w:pStyle w:val="BodyText"/>
        <w:ind w:left="0"/>
        <w:rPr>
          <w:sz w:val="21"/>
        </w:rPr>
      </w:pPr>
    </w:p>
    <w:p w14:paraId="5DC71CE0" w14:textId="77777777" w:rsidR="002D3466" w:rsidRDefault="00A1124C">
      <w:pPr>
        <w:pStyle w:val="Heading1"/>
      </w:pPr>
      <w:r>
        <w:t>TEACHING</w:t>
      </w:r>
      <w:r>
        <w:rPr>
          <w:spacing w:val="-4"/>
        </w:rPr>
        <w:t xml:space="preserve"> </w:t>
      </w:r>
      <w:r>
        <w:t>EXPERIENCE</w:t>
      </w:r>
    </w:p>
    <w:p w14:paraId="46E1859F" w14:textId="7A07D24A" w:rsidR="0003458C" w:rsidRDefault="0003458C" w:rsidP="0003458C"/>
    <w:p w14:paraId="191B63C9" w14:textId="55525EF9" w:rsidR="00F7509E" w:rsidRPr="00F7509E" w:rsidRDefault="00F7509E" w:rsidP="0003458C">
      <w:pPr>
        <w:rPr>
          <w:i/>
          <w:iCs/>
        </w:rPr>
      </w:pPr>
      <w:r w:rsidRPr="00591326">
        <w:rPr>
          <w:b/>
          <w:bCs/>
          <w:i/>
          <w:iCs/>
        </w:rPr>
        <w:t>*</w:t>
      </w:r>
      <w:r w:rsidRPr="00F7509E">
        <w:rPr>
          <w:i/>
          <w:iCs/>
        </w:rPr>
        <w:t xml:space="preserve">denotes new course </w:t>
      </w:r>
      <w:r w:rsidR="00C953CF">
        <w:rPr>
          <w:i/>
          <w:iCs/>
        </w:rPr>
        <w:t>developed by DW</w:t>
      </w:r>
      <w:r w:rsidRPr="00F7509E">
        <w:rPr>
          <w:i/>
          <w:iCs/>
        </w:rPr>
        <w:t xml:space="preserve"> that has been added to</w:t>
      </w:r>
      <w:r w:rsidR="00C953CF">
        <w:rPr>
          <w:i/>
          <w:iCs/>
        </w:rPr>
        <w:t xml:space="preserve"> UConn</w:t>
      </w:r>
      <w:r w:rsidRPr="00F7509E">
        <w:rPr>
          <w:i/>
          <w:iCs/>
        </w:rPr>
        <w:t xml:space="preserve"> course catalog</w:t>
      </w:r>
    </w:p>
    <w:p w14:paraId="7361625F" w14:textId="77777777" w:rsidR="00F7509E" w:rsidRDefault="00F7509E" w:rsidP="0003458C"/>
    <w:p w14:paraId="099D1299" w14:textId="1939AB5C" w:rsidR="004E7855" w:rsidRDefault="004E7855" w:rsidP="00271D4D">
      <w:pPr>
        <w:pStyle w:val="ListParagraph"/>
        <w:numPr>
          <w:ilvl w:val="0"/>
          <w:numId w:val="15"/>
        </w:numPr>
      </w:pPr>
      <w:r>
        <w:t>OPIM 3510: Business Data Analytics I</w:t>
      </w:r>
    </w:p>
    <w:p w14:paraId="102022B3" w14:textId="53629FE6" w:rsidR="00B52741" w:rsidRDefault="00B52741" w:rsidP="00271D4D">
      <w:pPr>
        <w:pStyle w:val="ListParagraph"/>
        <w:numPr>
          <w:ilvl w:val="0"/>
          <w:numId w:val="15"/>
        </w:numPr>
      </w:pPr>
      <w:r w:rsidRPr="0003458C">
        <w:t>OPIM 3802: Data and Text Mining</w:t>
      </w:r>
    </w:p>
    <w:p w14:paraId="3BDFDB42" w14:textId="77777777" w:rsidR="00B52741" w:rsidRPr="0003458C" w:rsidRDefault="00B52741" w:rsidP="0085341D">
      <w:pPr>
        <w:pStyle w:val="ListParagraph"/>
        <w:numPr>
          <w:ilvl w:val="0"/>
          <w:numId w:val="15"/>
        </w:numPr>
      </w:pPr>
      <w:r>
        <w:t>OPIM 5502: Big Data Analytics with Cloud Computing</w:t>
      </w:r>
    </w:p>
    <w:p w14:paraId="15EB4F97" w14:textId="77777777" w:rsidR="00B52741" w:rsidRPr="0003458C" w:rsidRDefault="00B52741" w:rsidP="0085341D">
      <w:pPr>
        <w:pStyle w:val="ListParagraph"/>
        <w:numPr>
          <w:ilvl w:val="0"/>
          <w:numId w:val="15"/>
        </w:numPr>
      </w:pPr>
      <w:r w:rsidRPr="0003458C">
        <w:t>OPIM 5509: Introduction to Deep Learning</w:t>
      </w:r>
      <w:r w:rsidRPr="00591326">
        <w:rPr>
          <w:b/>
          <w:bCs/>
        </w:rPr>
        <w:t>*</w:t>
      </w:r>
    </w:p>
    <w:p w14:paraId="7F591ACF" w14:textId="77777777" w:rsidR="00B52741" w:rsidRDefault="00B52741" w:rsidP="0085341D">
      <w:pPr>
        <w:pStyle w:val="ListParagraph"/>
        <w:numPr>
          <w:ilvl w:val="0"/>
          <w:numId w:val="15"/>
        </w:numPr>
      </w:pPr>
      <w:r w:rsidRPr="0003458C">
        <w:t>OPIM 5512: Data Science with Python</w:t>
      </w:r>
    </w:p>
    <w:p w14:paraId="186677EE" w14:textId="77777777" w:rsidR="00B52741" w:rsidRPr="0003458C" w:rsidRDefault="00B52741" w:rsidP="0085341D">
      <w:pPr>
        <w:pStyle w:val="ListParagraph"/>
        <w:numPr>
          <w:ilvl w:val="0"/>
          <w:numId w:val="15"/>
        </w:numPr>
      </w:pPr>
      <w:r w:rsidRPr="0003458C">
        <w:t>OPIM 5603: Statistics in Business Analytics</w:t>
      </w:r>
    </w:p>
    <w:p w14:paraId="2E139B56" w14:textId="77777777" w:rsidR="00B52741" w:rsidRPr="0003458C" w:rsidRDefault="00B52741" w:rsidP="0085341D">
      <w:pPr>
        <w:pStyle w:val="ListParagraph"/>
        <w:numPr>
          <w:ilvl w:val="0"/>
          <w:numId w:val="15"/>
        </w:numPr>
      </w:pPr>
      <w:r w:rsidRPr="0003458C">
        <w:t>OPIM 5641: Business Decision Modeling</w:t>
      </w:r>
    </w:p>
    <w:p w14:paraId="4438C761" w14:textId="78F31ECC" w:rsidR="00B52741" w:rsidRPr="00B52741" w:rsidRDefault="00B52741" w:rsidP="00B52741">
      <w:pPr>
        <w:pStyle w:val="ListParagraph"/>
        <w:numPr>
          <w:ilvl w:val="0"/>
          <w:numId w:val="15"/>
        </w:numPr>
        <w:rPr>
          <w:sz w:val="24"/>
        </w:rPr>
      </w:pPr>
      <w:r>
        <w:t>ENVE</w:t>
      </w:r>
      <w:r w:rsidRPr="0085341D">
        <w:rPr>
          <w:spacing w:val="-3"/>
        </w:rPr>
        <w:t xml:space="preserve"> </w:t>
      </w:r>
      <w:r>
        <w:t>5331:</w:t>
      </w:r>
      <w:r w:rsidRPr="0085341D">
        <w:rPr>
          <w:spacing w:val="-5"/>
        </w:rPr>
        <w:t xml:space="preserve"> </w:t>
      </w:r>
      <w:r>
        <w:t>Predictive</w:t>
      </w:r>
      <w:r w:rsidRPr="0085341D">
        <w:rPr>
          <w:spacing w:val="-3"/>
        </w:rPr>
        <w:t xml:space="preserve"> </w:t>
      </w:r>
      <w:r>
        <w:t>Analytics</w:t>
      </w:r>
      <w:r w:rsidRPr="0085341D">
        <w:rPr>
          <w:spacing w:val="-5"/>
        </w:rPr>
        <w:t xml:space="preserve"> </w:t>
      </w:r>
      <w:r>
        <w:t>for</w:t>
      </w:r>
      <w:r w:rsidRPr="0085341D">
        <w:rPr>
          <w:spacing w:val="-3"/>
        </w:rPr>
        <w:t xml:space="preserve"> </w:t>
      </w:r>
      <w:r>
        <w:t>Scientists</w:t>
      </w:r>
      <w:r w:rsidRPr="0085341D">
        <w:rPr>
          <w:spacing w:val="-5"/>
        </w:rPr>
        <w:t xml:space="preserve"> </w:t>
      </w:r>
      <w:r>
        <w:t>and</w:t>
      </w:r>
      <w:r w:rsidRPr="0085341D">
        <w:rPr>
          <w:spacing w:val="-2"/>
        </w:rPr>
        <w:t xml:space="preserve"> </w:t>
      </w:r>
      <w:r>
        <w:t>Engineers</w:t>
      </w:r>
      <w:r w:rsidRPr="00591326">
        <w:rPr>
          <w:b/>
          <w:bCs/>
        </w:rPr>
        <w:t>*</w:t>
      </w:r>
    </w:p>
    <w:p w14:paraId="1106DFDB" w14:textId="77C357A1" w:rsidR="0061157F" w:rsidRDefault="0061157F" w:rsidP="0061157F">
      <w:pPr>
        <w:pStyle w:val="section2"/>
      </w:pPr>
      <w:r>
        <w:rPr>
          <w:bCs w:val="0"/>
        </w:rPr>
        <w:t xml:space="preserve"> Courses Taught</w:t>
      </w:r>
      <w:r>
        <w:rPr>
          <w:bCs w:val="0"/>
        </w:rPr>
        <w:br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4230"/>
        <w:gridCol w:w="1429"/>
      </w:tblGrid>
      <w:tr w:rsidR="0061157F" w14:paraId="7709D7F2" w14:textId="77777777" w:rsidTr="00514D9B">
        <w:trPr>
          <w:cantSplit/>
          <w:trHeight w:val="432"/>
        </w:trPr>
        <w:tc>
          <w:tcPr>
            <w:tcW w:w="1890" w:type="dxa"/>
            <w:vAlign w:val="bottom"/>
          </w:tcPr>
          <w:p w14:paraId="4FC69AC4" w14:textId="77777777" w:rsidR="0061157F" w:rsidRDefault="0061157F" w:rsidP="00514D9B">
            <w:pPr>
              <w:rPr>
                <w:u w:val="single"/>
              </w:rPr>
            </w:pPr>
            <w:r>
              <w:rPr>
                <w:u w:val="single"/>
              </w:rPr>
              <w:t>Semester &amp; Year</w:t>
            </w:r>
          </w:p>
        </w:tc>
        <w:tc>
          <w:tcPr>
            <w:tcW w:w="4230" w:type="dxa"/>
            <w:vAlign w:val="bottom"/>
          </w:tcPr>
          <w:p w14:paraId="112C329D" w14:textId="77777777" w:rsidR="0061157F" w:rsidRDefault="0061157F" w:rsidP="00514D9B">
            <w:pPr>
              <w:rPr>
                <w:u w:val="single"/>
              </w:rPr>
            </w:pPr>
            <w:r>
              <w:rPr>
                <w:u w:val="single"/>
              </w:rPr>
              <w:t>Course No. &amp; Title</w:t>
            </w:r>
          </w:p>
        </w:tc>
        <w:tc>
          <w:tcPr>
            <w:tcW w:w="1429" w:type="dxa"/>
            <w:vAlign w:val="bottom"/>
          </w:tcPr>
          <w:p w14:paraId="78D74F4B" w14:textId="77777777" w:rsidR="0061157F" w:rsidRDefault="0061157F" w:rsidP="00514D9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Enrollment</w:t>
            </w:r>
          </w:p>
        </w:tc>
      </w:tr>
      <w:tr w:rsidR="0061157F" w14:paraId="08009D03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4FAE47BD" w14:textId="77777777" w:rsidR="0061157F" w:rsidRDefault="0061157F" w:rsidP="00514D9B">
            <w:r>
              <w:t>Spring 2024</w:t>
            </w:r>
          </w:p>
        </w:tc>
        <w:tc>
          <w:tcPr>
            <w:tcW w:w="4230" w:type="dxa"/>
            <w:vAlign w:val="center"/>
          </w:tcPr>
          <w:p w14:paraId="6C02FBFE" w14:textId="77777777" w:rsidR="0061157F" w:rsidRDefault="0061157F" w:rsidP="00514D9B">
            <w:r>
              <w:t>OPIM 5502 840 – Big Data Analytics with Cloud Computing</w:t>
            </w:r>
          </w:p>
        </w:tc>
        <w:tc>
          <w:tcPr>
            <w:tcW w:w="1429" w:type="dxa"/>
            <w:vAlign w:val="center"/>
          </w:tcPr>
          <w:p w14:paraId="55E331F6" w14:textId="77777777" w:rsidR="0061157F" w:rsidRDefault="0061157F" w:rsidP="00514D9B">
            <w:pPr>
              <w:jc w:val="center"/>
            </w:pPr>
            <w:r>
              <w:t>15</w:t>
            </w:r>
          </w:p>
        </w:tc>
      </w:tr>
      <w:tr w:rsidR="0061157F" w14:paraId="142BC81B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1A942C1F" w14:textId="77777777" w:rsidR="0061157F" w:rsidRDefault="0061157F" w:rsidP="00514D9B">
            <w:r>
              <w:t>Spring 2024</w:t>
            </w:r>
          </w:p>
        </w:tc>
        <w:tc>
          <w:tcPr>
            <w:tcW w:w="4230" w:type="dxa"/>
            <w:vAlign w:val="center"/>
          </w:tcPr>
          <w:p w14:paraId="416D654C" w14:textId="77777777" w:rsidR="0061157F" w:rsidRDefault="0061157F" w:rsidP="00514D9B">
            <w:r>
              <w:t>OPIM 3510 331 – Business Data Analytics I</w:t>
            </w:r>
          </w:p>
        </w:tc>
        <w:tc>
          <w:tcPr>
            <w:tcW w:w="1429" w:type="dxa"/>
            <w:vAlign w:val="center"/>
          </w:tcPr>
          <w:p w14:paraId="0908081C" w14:textId="77777777" w:rsidR="0061157F" w:rsidRDefault="0061157F" w:rsidP="00514D9B">
            <w:pPr>
              <w:jc w:val="center"/>
            </w:pPr>
            <w:r>
              <w:t>7</w:t>
            </w:r>
          </w:p>
        </w:tc>
      </w:tr>
      <w:tr w:rsidR="0061157F" w14:paraId="227A5280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6EA8748B" w14:textId="77777777" w:rsidR="0061157F" w:rsidRDefault="0061157F" w:rsidP="00514D9B">
            <w:r>
              <w:t>Spring 2024</w:t>
            </w:r>
          </w:p>
        </w:tc>
        <w:tc>
          <w:tcPr>
            <w:tcW w:w="4230" w:type="dxa"/>
            <w:vAlign w:val="center"/>
          </w:tcPr>
          <w:p w14:paraId="4F8BF64D" w14:textId="77777777" w:rsidR="0061157F" w:rsidRDefault="0061157F" w:rsidP="00514D9B">
            <w:r>
              <w:t>OPIM 3510 701 – Business Data Analytics I</w:t>
            </w:r>
          </w:p>
        </w:tc>
        <w:tc>
          <w:tcPr>
            <w:tcW w:w="1429" w:type="dxa"/>
            <w:vAlign w:val="center"/>
          </w:tcPr>
          <w:p w14:paraId="65199BC9" w14:textId="77777777" w:rsidR="0061157F" w:rsidRDefault="0061157F" w:rsidP="00514D9B">
            <w:pPr>
              <w:jc w:val="center"/>
            </w:pPr>
            <w:r>
              <w:t>10</w:t>
            </w:r>
          </w:p>
        </w:tc>
      </w:tr>
      <w:tr w:rsidR="0061157F" w14:paraId="71972863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49BBC23B" w14:textId="77777777" w:rsidR="0061157F" w:rsidRDefault="0061157F" w:rsidP="00514D9B">
            <w:r>
              <w:t>Spring 2024</w:t>
            </w:r>
          </w:p>
        </w:tc>
        <w:tc>
          <w:tcPr>
            <w:tcW w:w="4230" w:type="dxa"/>
            <w:vAlign w:val="center"/>
          </w:tcPr>
          <w:p w14:paraId="43172115" w14:textId="77777777" w:rsidR="0061157F" w:rsidRDefault="0061157F" w:rsidP="00514D9B">
            <w:r>
              <w:t>OPIM 3510 881 – Business Data Analytics I</w:t>
            </w:r>
          </w:p>
        </w:tc>
        <w:tc>
          <w:tcPr>
            <w:tcW w:w="1429" w:type="dxa"/>
            <w:vAlign w:val="center"/>
          </w:tcPr>
          <w:p w14:paraId="2FC9F3B5" w14:textId="77777777" w:rsidR="0061157F" w:rsidRDefault="0061157F" w:rsidP="00514D9B">
            <w:pPr>
              <w:jc w:val="center"/>
            </w:pPr>
            <w:r>
              <w:t>8</w:t>
            </w:r>
          </w:p>
        </w:tc>
      </w:tr>
      <w:tr w:rsidR="0061157F" w14:paraId="43684739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4EF562AA" w14:textId="77777777" w:rsidR="0061157F" w:rsidRDefault="0061157F" w:rsidP="00514D9B">
            <w:r>
              <w:t>Spring 2024</w:t>
            </w:r>
          </w:p>
        </w:tc>
        <w:tc>
          <w:tcPr>
            <w:tcW w:w="4230" w:type="dxa"/>
            <w:vAlign w:val="center"/>
          </w:tcPr>
          <w:p w14:paraId="36D6E19C" w14:textId="77777777" w:rsidR="0061157F" w:rsidRDefault="0061157F" w:rsidP="00514D9B">
            <w:r>
              <w:t>OPIM 5641 840 – Business Decision Modeling</w:t>
            </w:r>
          </w:p>
        </w:tc>
        <w:tc>
          <w:tcPr>
            <w:tcW w:w="1429" w:type="dxa"/>
            <w:vAlign w:val="center"/>
          </w:tcPr>
          <w:p w14:paraId="6823E07F" w14:textId="77777777" w:rsidR="0061157F" w:rsidRDefault="0061157F" w:rsidP="00514D9B">
            <w:pPr>
              <w:jc w:val="center"/>
            </w:pPr>
            <w:r>
              <w:t>22</w:t>
            </w:r>
          </w:p>
        </w:tc>
      </w:tr>
      <w:tr w:rsidR="0061157F" w14:paraId="733CACA4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12811C71" w14:textId="77777777" w:rsidR="0061157F" w:rsidRDefault="0061157F" w:rsidP="00514D9B">
            <w:r>
              <w:t>Spring 2024</w:t>
            </w:r>
          </w:p>
        </w:tc>
        <w:tc>
          <w:tcPr>
            <w:tcW w:w="4230" w:type="dxa"/>
            <w:vAlign w:val="center"/>
          </w:tcPr>
          <w:p w14:paraId="7E2CE081" w14:textId="77777777" w:rsidR="0061157F" w:rsidRDefault="0061157F" w:rsidP="00514D9B">
            <w:r>
              <w:t>OPIM 5512 713 – Data Science using Python</w:t>
            </w:r>
          </w:p>
        </w:tc>
        <w:tc>
          <w:tcPr>
            <w:tcW w:w="1429" w:type="dxa"/>
            <w:vAlign w:val="center"/>
          </w:tcPr>
          <w:p w14:paraId="1738A5C8" w14:textId="77777777" w:rsidR="0061157F" w:rsidRDefault="0061157F" w:rsidP="00514D9B">
            <w:pPr>
              <w:jc w:val="center"/>
            </w:pPr>
            <w:r>
              <w:t>47</w:t>
            </w:r>
          </w:p>
        </w:tc>
      </w:tr>
      <w:tr w:rsidR="0061157F" w14:paraId="7B3D3934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79B7F840" w14:textId="77777777" w:rsidR="0061157F" w:rsidRDefault="0061157F" w:rsidP="00514D9B">
            <w:r>
              <w:t>Spring 2024</w:t>
            </w:r>
          </w:p>
        </w:tc>
        <w:tc>
          <w:tcPr>
            <w:tcW w:w="4230" w:type="dxa"/>
            <w:vAlign w:val="center"/>
          </w:tcPr>
          <w:p w14:paraId="21BBA603" w14:textId="77777777" w:rsidR="0061157F" w:rsidRDefault="0061157F" w:rsidP="00514D9B">
            <w:r>
              <w:t>GRAD 6950 1608 – Doctoral Dissertation Research</w:t>
            </w:r>
          </w:p>
        </w:tc>
        <w:tc>
          <w:tcPr>
            <w:tcW w:w="1429" w:type="dxa"/>
            <w:vAlign w:val="center"/>
          </w:tcPr>
          <w:p w14:paraId="47A0B499" w14:textId="77777777" w:rsidR="0061157F" w:rsidRDefault="0061157F" w:rsidP="00514D9B">
            <w:pPr>
              <w:jc w:val="center"/>
            </w:pPr>
            <w:r>
              <w:t>1</w:t>
            </w:r>
          </w:p>
        </w:tc>
      </w:tr>
      <w:tr w:rsidR="0061157F" w14:paraId="4EA79912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76C8881B" w14:textId="77777777" w:rsidR="0061157F" w:rsidRDefault="0061157F" w:rsidP="00514D9B">
            <w:r>
              <w:t>Spring 2024</w:t>
            </w:r>
          </w:p>
        </w:tc>
        <w:tc>
          <w:tcPr>
            <w:tcW w:w="4230" w:type="dxa"/>
            <w:vAlign w:val="center"/>
          </w:tcPr>
          <w:p w14:paraId="061A7CB5" w14:textId="77777777" w:rsidR="0061157F" w:rsidRDefault="0061157F" w:rsidP="00514D9B">
            <w:r>
              <w:t>OPIM 5509 712 – Introduction to Deep Learning</w:t>
            </w:r>
          </w:p>
        </w:tc>
        <w:tc>
          <w:tcPr>
            <w:tcW w:w="1429" w:type="dxa"/>
            <w:vAlign w:val="center"/>
          </w:tcPr>
          <w:p w14:paraId="3D67B56B" w14:textId="77777777" w:rsidR="0061157F" w:rsidRDefault="0061157F" w:rsidP="00514D9B">
            <w:pPr>
              <w:jc w:val="center"/>
            </w:pPr>
            <w:r>
              <w:t>43</w:t>
            </w:r>
          </w:p>
        </w:tc>
      </w:tr>
      <w:tr w:rsidR="0061157F" w14:paraId="1DC30FDC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0EA82128" w14:textId="77777777" w:rsidR="0061157F" w:rsidRDefault="0061157F" w:rsidP="00514D9B">
            <w:r>
              <w:t>Fall 2023</w:t>
            </w:r>
          </w:p>
        </w:tc>
        <w:tc>
          <w:tcPr>
            <w:tcW w:w="4230" w:type="dxa"/>
            <w:vAlign w:val="center"/>
          </w:tcPr>
          <w:p w14:paraId="630CB84C" w14:textId="77777777" w:rsidR="0061157F" w:rsidRDefault="0061157F" w:rsidP="00514D9B">
            <w:r>
              <w:t>OPIM 5641 MS40 – Business Decision Modeling</w:t>
            </w:r>
          </w:p>
        </w:tc>
        <w:tc>
          <w:tcPr>
            <w:tcW w:w="1429" w:type="dxa"/>
            <w:vAlign w:val="center"/>
          </w:tcPr>
          <w:p w14:paraId="7E97B9E2" w14:textId="77777777" w:rsidR="0061157F" w:rsidRDefault="0061157F" w:rsidP="00514D9B">
            <w:pPr>
              <w:jc w:val="center"/>
            </w:pPr>
            <w:r>
              <w:t>17</w:t>
            </w:r>
          </w:p>
        </w:tc>
      </w:tr>
      <w:tr w:rsidR="0061157F" w14:paraId="1E66EDE4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5F442F08" w14:textId="77777777" w:rsidR="0061157F" w:rsidRDefault="0061157F" w:rsidP="00514D9B">
            <w:r>
              <w:t>Fall 2023</w:t>
            </w:r>
          </w:p>
        </w:tc>
        <w:tc>
          <w:tcPr>
            <w:tcW w:w="4230" w:type="dxa"/>
            <w:vAlign w:val="center"/>
          </w:tcPr>
          <w:p w14:paraId="55CD2404" w14:textId="77777777" w:rsidR="0061157F" w:rsidRDefault="0061157F" w:rsidP="00514D9B">
            <w:r>
              <w:t>OPIM 5512 B12 – Data Science using Python</w:t>
            </w:r>
          </w:p>
        </w:tc>
        <w:tc>
          <w:tcPr>
            <w:tcW w:w="1429" w:type="dxa"/>
            <w:vAlign w:val="center"/>
          </w:tcPr>
          <w:p w14:paraId="1C81109C" w14:textId="77777777" w:rsidR="0061157F" w:rsidRDefault="0061157F" w:rsidP="00514D9B">
            <w:pPr>
              <w:jc w:val="center"/>
            </w:pPr>
            <w:r>
              <w:t>50</w:t>
            </w:r>
          </w:p>
        </w:tc>
      </w:tr>
      <w:tr w:rsidR="0061157F" w14:paraId="7C3177E9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6DC106A9" w14:textId="77777777" w:rsidR="0061157F" w:rsidRDefault="0061157F" w:rsidP="00514D9B">
            <w:r>
              <w:t>Fall 2023</w:t>
            </w:r>
          </w:p>
        </w:tc>
        <w:tc>
          <w:tcPr>
            <w:tcW w:w="4230" w:type="dxa"/>
            <w:vAlign w:val="center"/>
          </w:tcPr>
          <w:p w14:paraId="21298280" w14:textId="77777777" w:rsidR="0061157F" w:rsidRDefault="0061157F" w:rsidP="00514D9B">
            <w:r>
              <w:t>OPIM 5509 MS40 – Introduction to Deep Learning</w:t>
            </w:r>
          </w:p>
        </w:tc>
        <w:tc>
          <w:tcPr>
            <w:tcW w:w="1429" w:type="dxa"/>
            <w:vAlign w:val="center"/>
          </w:tcPr>
          <w:p w14:paraId="5D90198F" w14:textId="77777777" w:rsidR="0061157F" w:rsidRDefault="0061157F" w:rsidP="00514D9B">
            <w:pPr>
              <w:jc w:val="center"/>
            </w:pPr>
            <w:r>
              <w:t>31</w:t>
            </w:r>
          </w:p>
        </w:tc>
      </w:tr>
      <w:tr w:rsidR="0061157F" w14:paraId="5319D038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10D2143E" w14:textId="77777777" w:rsidR="0061157F" w:rsidRDefault="0061157F" w:rsidP="00514D9B">
            <w:r>
              <w:t>May Intersession 2023</w:t>
            </w:r>
          </w:p>
        </w:tc>
        <w:tc>
          <w:tcPr>
            <w:tcW w:w="4230" w:type="dxa"/>
            <w:vAlign w:val="center"/>
          </w:tcPr>
          <w:p w14:paraId="665F45E5" w14:textId="77777777" w:rsidR="0061157F" w:rsidRDefault="0061157F" w:rsidP="00514D9B">
            <w:r>
              <w:t>OPIM 5512 B12 – Data Science using Python</w:t>
            </w:r>
          </w:p>
        </w:tc>
        <w:tc>
          <w:tcPr>
            <w:tcW w:w="1429" w:type="dxa"/>
            <w:vAlign w:val="center"/>
          </w:tcPr>
          <w:p w14:paraId="2EA6E131" w14:textId="77777777" w:rsidR="0061157F" w:rsidRDefault="0061157F" w:rsidP="00514D9B">
            <w:pPr>
              <w:jc w:val="center"/>
            </w:pPr>
            <w:r>
              <w:t>46</w:t>
            </w:r>
          </w:p>
        </w:tc>
      </w:tr>
      <w:tr w:rsidR="0061157F" w14:paraId="5CE836D1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2055CFC2" w14:textId="77777777" w:rsidR="0061157F" w:rsidRDefault="0061157F" w:rsidP="00514D9B">
            <w:r>
              <w:lastRenderedPageBreak/>
              <w:t>Spring 2023</w:t>
            </w:r>
          </w:p>
        </w:tc>
        <w:tc>
          <w:tcPr>
            <w:tcW w:w="4230" w:type="dxa"/>
            <w:vAlign w:val="center"/>
          </w:tcPr>
          <w:p w14:paraId="17101008" w14:textId="77777777" w:rsidR="0061157F" w:rsidRDefault="0061157F" w:rsidP="00514D9B">
            <w:r>
              <w:t>OPIM 5502 MS40 – Big Data Analytics with Cloud Computing</w:t>
            </w:r>
          </w:p>
        </w:tc>
        <w:tc>
          <w:tcPr>
            <w:tcW w:w="1429" w:type="dxa"/>
            <w:vAlign w:val="center"/>
          </w:tcPr>
          <w:p w14:paraId="6AEE8EC6" w14:textId="77777777" w:rsidR="0061157F" w:rsidRDefault="0061157F" w:rsidP="00514D9B">
            <w:pPr>
              <w:jc w:val="center"/>
            </w:pPr>
            <w:r>
              <w:t>49</w:t>
            </w:r>
          </w:p>
        </w:tc>
      </w:tr>
      <w:tr w:rsidR="0061157F" w14:paraId="51BCAF9C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538BD78D" w14:textId="77777777" w:rsidR="0061157F" w:rsidRDefault="0061157F" w:rsidP="00514D9B">
            <w:r>
              <w:t>Spring 2023</w:t>
            </w:r>
          </w:p>
        </w:tc>
        <w:tc>
          <w:tcPr>
            <w:tcW w:w="4230" w:type="dxa"/>
            <w:vAlign w:val="center"/>
          </w:tcPr>
          <w:p w14:paraId="36D91E14" w14:textId="77777777" w:rsidR="0061157F" w:rsidRDefault="0061157F" w:rsidP="00514D9B">
            <w:r>
              <w:t>OPIM 5641 MS40 – Business Decision Modeling</w:t>
            </w:r>
          </w:p>
        </w:tc>
        <w:tc>
          <w:tcPr>
            <w:tcW w:w="1429" w:type="dxa"/>
            <w:vAlign w:val="center"/>
          </w:tcPr>
          <w:p w14:paraId="08EEF1BE" w14:textId="77777777" w:rsidR="0061157F" w:rsidRDefault="0061157F" w:rsidP="00514D9B">
            <w:pPr>
              <w:jc w:val="center"/>
            </w:pPr>
            <w:r>
              <w:t>28</w:t>
            </w:r>
          </w:p>
        </w:tc>
      </w:tr>
      <w:tr w:rsidR="0061157F" w14:paraId="619330DA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4EA9C63E" w14:textId="77777777" w:rsidR="0061157F" w:rsidRDefault="0061157F" w:rsidP="00514D9B">
            <w:r>
              <w:t>Spring 2023</w:t>
            </w:r>
          </w:p>
        </w:tc>
        <w:tc>
          <w:tcPr>
            <w:tcW w:w="4230" w:type="dxa"/>
            <w:vAlign w:val="center"/>
          </w:tcPr>
          <w:p w14:paraId="622718CE" w14:textId="77777777" w:rsidR="0061157F" w:rsidRDefault="0061157F" w:rsidP="00514D9B">
            <w:r>
              <w:t>OPIM 5512 B12 – Data Science using Python</w:t>
            </w:r>
          </w:p>
        </w:tc>
        <w:tc>
          <w:tcPr>
            <w:tcW w:w="1429" w:type="dxa"/>
            <w:vAlign w:val="center"/>
          </w:tcPr>
          <w:p w14:paraId="4F1B337D" w14:textId="77777777" w:rsidR="0061157F" w:rsidRDefault="0061157F" w:rsidP="00514D9B">
            <w:pPr>
              <w:jc w:val="center"/>
            </w:pPr>
            <w:r>
              <w:t>46</w:t>
            </w:r>
          </w:p>
        </w:tc>
      </w:tr>
      <w:tr w:rsidR="0061157F" w14:paraId="74A5FBAC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66C6115B" w14:textId="77777777" w:rsidR="0061157F" w:rsidRDefault="0061157F" w:rsidP="00514D9B">
            <w:r>
              <w:t>Spring 2023</w:t>
            </w:r>
          </w:p>
        </w:tc>
        <w:tc>
          <w:tcPr>
            <w:tcW w:w="4230" w:type="dxa"/>
            <w:vAlign w:val="center"/>
          </w:tcPr>
          <w:p w14:paraId="5794BB0E" w14:textId="77777777" w:rsidR="0061157F" w:rsidRDefault="0061157F" w:rsidP="00514D9B">
            <w:r>
              <w:t>OPIM 5509 MS40 – Introduction to Deep Learning</w:t>
            </w:r>
          </w:p>
        </w:tc>
        <w:tc>
          <w:tcPr>
            <w:tcW w:w="1429" w:type="dxa"/>
            <w:vAlign w:val="center"/>
          </w:tcPr>
          <w:p w14:paraId="4093796C" w14:textId="77777777" w:rsidR="0061157F" w:rsidRDefault="0061157F" w:rsidP="00514D9B">
            <w:pPr>
              <w:jc w:val="center"/>
            </w:pPr>
            <w:r>
              <w:t>15</w:t>
            </w:r>
          </w:p>
        </w:tc>
      </w:tr>
      <w:tr w:rsidR="0061157F" w14:paraId="3F5863FF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1EB4F4B7" w14:textId="77777777" w:rsidR="0061157F" w:rsidRDefault="0061157F" w:rsidP="00514D9B">
            <w:r>
              <w:t>Fall 2022</w:t>
            </w:r>
          </w:p>
        </w:tc>
        <w:tc>
          <w:tcPr>
            <w:tcW w:w="4230" w:type="dxa"/>
            <w:vAlign w:val="center"/>
          </w:tcPr>
          <w:p w14:paraId="1F1CD471" w14:textId="77777777" w:rsidR="0061157F" w:rsidRDefault="0061157F" w:rsidP="00514D9B">
            <w:r>
              <w:t>OPIM 5641 MS40 – Business Decision Modeling</w:t>
            </w:r>
          </w:p>
        </w:tc>
        <w:tc>
          <w:tcPr>
            <w:tcW w:w="1429" w:type="dxa"/>
            <w:vAlign w:val="center"/>
          </w:tcPr>
          <w:p w14:paraId="4164492F" w14:textId="77777777" w:rsidR="0061157F" w:rsidRDefault="0061157F" w:rsidP="00514D9B">
            <w:pPr>
              <w:jc w:val="center"/>
            </w:pPr>
            <w:r>
              <w:t>34</w:t>
            </w:r>
          </w:p>
        </w:tc>
      </w:tr>
      <w:tr w:rsidR="0061157F" w14:paraId="7F7B3506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3D00F1E6" w14:textId="77777777" w:rsidR="0061157F" w:rsidRDefault="0061157F" w:rsidP="00514D9B">
            <w:r>
              <w:t>Fall 2022</w:t>
            </w:r>
          </w:p>
        </w:tc>
        <w:tc>
          <w:tcPr>
            <w:tcW w:w="4230" w:type="dxa"/>
            <w:vAlign w:val="center"/>
          </w:tcPr>
          <w:p w14:paraId="684CCA3C" w14:textId="77777777" w:rsidR="0061157F" w:rsidRDefault="0061157F" w:rsidP="00514D9B">
            <w:r>
              <w:t>OPIM 5512 MS40 – Data Science using Python</w:t>
            </w:r>
          </w:p>
        </w:tc>
        <w:tc>
          <w:tcPr>
            <w:tcW w:w="1429" w:type="dxa"/>
            <w:vAlign w:val="center"/>
          </w:tcPr>
          <w:p w14:paraId="00BD7697" w14:textId="77777777" w:rsidR="0061157F" w:rsidRDefault="0061157F" w:rsidP="00514D9B">
            <w:pPr>
              <w:jc w:val="center"/>
            </w:pPr>
            <w:r>
              <w:t>35</w:t>
            </w:r>
          </w:p>
        </w:tc>
      </w:tr>
      <w:tr w:rsidR="0061157F" w14:paraId="506FA18E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34AE33E6" w14:textId="77777777" w:rsidR="0061157F" w:rsidRDefault="0061157F" w:rsidP="00514D9B">
            <w:r>
              <w:t>Fall 2022</w:t>
            </w:r>
          </w:p>
        </w:tc>
        <w:tc>
          <w:tcPr>
            <w:tcW w:w="4230" w:type="dxa"/>
            <w:vAlign w:val="center"/>
          </w:tcPr>
          <w:p w14:paraId="1A09C238" w14:textId="77777777" w:rsidR="0061157F" w:rsidRDefault="0061157F" w:rsidP="00514D9B">
            <w:r>
              <w:t>OPIM 5509 MS40 – Introduction to Deep Learning</w:t>
            </w:r>
          </w:p>
        </w:tc>
        <w:tc>
          <w:tcPr>
            <w:tcW w:w="1429" w:type="dxa"/>
            <w:vAlign w:val="center"/>
          </w:tcPr>
          <w:p w14:paraId="77429589" w14:textId="77777777" w:rsidR="0061157F" w:rsidRDefault="0061157F" w:rsidP="00514D9B">
            <w:pPr>
              <w:jc w:val="center"/>
            </w:pPr>
            <w:r>
              <w:t>53</w:t>
            </w:r>
          </w:p>
        </w:tc>
      </w:tr>
      <w:tr w:rsidR="0061157F" w14:paraId="67845FC9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659596EE" w14:textId="77777777" w:rsidR="0061157F" w:rsidRDefault="0061157F" w:rsidP="00514D9B">
            <w:r>
              <w:t>Spring 2022</w:t>
            </w:r>
          </w:p>
        </w:tc>
        <w:tc>
          <w:tcPr>
            <w:tcW w:w="4230" w:type="dxa"/>
            <w:vAlign w:val="center"/>
          </w:tcPr>
          <w:p w14:paraId="36CC1A34" w14:textId="77777777" w:rsidR="0061157F" w:rsidRDefault="0061157F" w:rsidP="00514D9B">
            <w:r>
              <w:t>OPIM 5641 MS40 – Business Decision Modeling</w:t>
            </w:r>
          </w:p>
        </w:tc>
        <w:tc>
          <w:tcPr>
            <w:tcW w:w="1429" w:type="dxa"/>
            <w:vAlign w:val="center"/>
          </w:tcPr>
          <w:p w14:paraId="1BE62774" w14:textId="77777777" w:rsidR="0061157F" w:rsidRDefault="0061157F" w:rsidP="00514D9B">
            <w:pPr>
              <w:jc w:val="center"/>
            </w:pPr>
            <w:r>
              <w:t>40</w:t>
            </w:r>
          </w:p>
        </w:tc>
      </w:tr>
      <w:tr w:rsidR="0061157F" w14:paraId="01D0885D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5C5B8945" w14:textId="77777777" w:rsidR="0061157F" w:rsidRDefault="0061157F" w:rsidP="00514D9B">
            <w:r>
              <w:t>Spring 2022</w:t>
            </w:r>
          </w:p>
        </w:tc>
        <w:tc>
          <w:tcPr>
            <w:tcW w:w="4230" w:type="dxa"/>
            <w:vAlign w:val="center"/>
          </w:tcPr>
          <w:p w14:paraId="3EAE0172" w14:textId="77777777" w:rsidR="0061157F" w:rsidRDefault="0061157F" w:rsidP="00514D9B">
            <w:r>
              <w:t>OPIM 5512 B12 – Data Science using Python</w:t>
            </w:r>
          </w:p>
        </w:tc>
        <w:tc>
          <w:tcPr>
            <w:tcW w:w="1429" w:type="dxa"/>
            <w:vAlign w:val="center"/>
          </w:tcPr>
          <w:p w14:paraId="516A9B31" w14:textId="77777777" w:rsidR="0061157F" w:rsidRDefault="0061157F" w:rsidP="00514D9B">
            <w:pPr>
              <w:jc w:val="center"/>
            </w:pPr>
            <w:r>
              <w:t>58</w:t>
            </w:r>
          </w:p>
        </w:tc>
      </w:tr>
      <w:tr w:rsidR="0061157F" w14:paraId="1CE964A2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380BF7EE" w14:textId="77777777" w:rsidR="0061157F" w:rsidRDefault="0061157F" w:rsidP="00514D9B">
            <w:r>
              <w:t>Spring 2022</w:t>
            </w:r>
          </w:p>
        </w:tc>
        <w:tc>
          <w:tcPr>
            <w:tcW w:w="4230" w:type="dxa"/>
            <w:vAlign w:val="center"/>
          </w:tcPr>
          <w:p w14:paraId="3E333C61" w14:textId="77777777" w:rsidR="0061157F" w:rsidRDefault="0061157F" w:rsidP="00514D9B">
            <w:r>
              <w:t>OPIM 5512 MS40 – Data Science using Python</w:t>
            </w:r>
          </w:p>
        </w:tc>
        <w:tc>
          <w:tcPr>
            <w:tcW w:w="1429" w:type="dxa"/>
            <w:vAlign w:val="center"/>
          </w:tcPr>
          <w:p w14:paraId="73F86FE4" w14:textId="77777777" w:rsidR="0061157F" w:rsidRDefault="0061157F" w:rsidP="00514D9B">
            <w:pPr>
              <w:jc w:val="center"/>
            </w:pPr>
            <w:r>
              <w:t>42</w:t>
            </w:r>
          </w:p>
        </w:tc>
      </w:tr>
      <w:tr w:rsidR="0061157F" w14:paraId="6C18E920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40C6566B" w14:textId="77777777" w:rsidR="0061157F" w:rsidRDefault="0061157F" w:rsidP="00514D9B">
            <w:r>
              <w:t>Spring 2022</w:t>
            </w:r>
          </w:p>
        </w:tc>
        <w:tc>
          <w:tcPr>
            <w:tcW w:w="4230" w:type="dxa"/>
            <w:vAlign w:val="center"/>
          </w:tcPr>
          <w:p w14:paraId="13EE3039" w14:textId="77777777" w:rsidR="0061157F" w:rsidRDefault="0061157F" w:rsidP="00514D9B">
            <w:r>
              <w:t>OPIM 5509 B12 – Introduction to Deep Learning</w:t>
            </w:r>
          </w:p>
        </w:tc>
        <w:tc>
          <w:tcPr>
            <w:tcW w:w="1429" w:type="dxa"/>
            <w:vAlign w:val="center"/>
          </w:tcPr>
          <w:p w14:paraId="6AAC3923" w14:textId="77777777" w:rsidR="0061157F" w:rsidRDefault="0061157F" w:rsidP="00514D9B">
            <w:pPr>
              <w:jc w:val="center"/>
            </w:pPr>
            <w:r>
              <w:t>41</w:t>
            </w:r>
          </w:p>
        </w:tc>
      </w:tr>
      <w:tr w:rsidR="0061157F" w14:paraId="05635772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12B462AB" w14:textId="77777777" w:rsidR="0061157F" w:rsidRDefault="0061157F" w:rsidP="00514D9B">
            <w:r>
              <w:t>Fall 2021</w:t>
            </w:r>
          </w:p>
        </w:tc>
        <w:tc>
          <w:tcPr>
            <w:tcW w:w="4230" w:type="dxa"/>
            <w:vAlign w:val="center"/>
          </w:tcPr>
          <w:p w14:paraId="2D39FF48" w14:textId="77777777" w:rsidR="0061157F" w:rsidRDefault="0061157F" w:rsidP="00514D9B">
            <w:r>
              <w:t>OPIM 5641 MS40 – Business Decision Modeling</w:t>
            </w:r>
          </w:p>
        </w:tc>
        <w:tc>
          <w:tcPr>
            <w:tcW w:w="1429" w:type="dxa"/>
            <w:vAlign w:val="center"/>
          </w:tcPr>
          <w:p w14:paraId="07CAAD34" w14:textId="77777777" w:rsidR="0061157F" w:rsidRDefault="0061157F" w:rsidP="00514D9B">
            <w:pPr>
              <w:jc w:val="center"/>
            </w:pPr>
            <w:r>
              <w:t>11</w:t>
            </w:r>
          </w:p>
        </w:tc>
      </w:tr>
      <w:tr w:rsidR="0061157F" w14:paraId="56C721EF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4F1E62B1" w14:textId="77777777" w:rsidR="0061157F" w:rsidRDefault="0061157F" w:rsidP="00514D9B">
            <w:r>
              <w:t>Fall 2021</w:t>
            </w:r>
          </w:p>
        </w:tc>
        <w:tc>
          <w:tcPr>
            <w:tcW w:w="4230" w:type="dxa"/>
            <w:vAlign w:val="center"/>
          </w:tcPr>
          <w:p w14:paraId="5BBCF591" w14:textId="77777777" w:rsidR="0061157F" w:rsidRDefault="0061157F" w:rsidP="00514D9B">
            <w:r>
              <w:t>OPIM 5512 MS40 – Data Science using Python</w:t>
            </w:r>
          </w:p>
        </w:tc>
        <w:tc>
          <w:tcPr>
            <w:tcW w:w="1429" w:type="dxa"/>
            <w:vAlign w:val="center"/>
          </w:tcPr>
          <w:p w14:paraId="6FF64BCE" w14:textId="77777777" w:rsidR="0061157F" w:rsidRDefault="0061157F" w:rsidP="00514D9B">
            <w:pPr>
              <w:jc w:val="center"/>
            </w:pPr>
            <w:r>
              <w:t>46</w:t>
            </w:r>
          </w:p>
        </w:tc>
      </w:tr>
      <w:tr w:rsidR="0061157F" w14:paraId="1DF76AB7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306DB0A8" w14:textId="77777777" w:rsidR="0061157F" w:rsidRDefault="0061157F" w:rsidP="00514D9B">
            <w:r>
              <w:t>Fall 2021</w:t>
            </w:r>
          </w:p>
        </w:tc>
        <w:tc>
          <w:tcPr>
            <w:tcW w:w="4230" w:type="dxa"/>
            <w:vAlign w:val="center"/>
          </w:tcPr>
          <w:p w14:paraId="7B1EE6E8" w14:textId="77777777" w:rsidR="0061157F" w:rsidRDefault="0061157F" w:rsidP="00514D9B">
            <w:r>
              <w:t>OPIM 5509 MS40 – Introduction to Deep Learning</w:t>
            </w:r>
          </w:p>
        </w:tc>
        <w:tc>
          <w:tcPr>
            <w:tcW w:w="1429" w:type="dxa"/>
            <w:vAlign w:val="center"/>
          </w:tcPr>
          <w:p w14:paraId="2831EA54" w14:textId="77777777" w:rsidR="0061157F" w:rsidRDefault="0061157F" w:rsidP="00514D9B">
            <w:pPr>
              <w:jc w:val="center"/>
            </w:pPr>
            <w:r>
              <w:t>41</w:t>
            </w:r>
          </w:p>
        </w:tc>
      </w:tr>
      <w:tr w:rsidR="0061157F" w14:paraId="4F86FEDE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37C5ABEC" w14:textId="77777777" w:rsidR="0061157F" w:rsidRDefault="0061157F" w:rsidP="00514D9B">
            <w:r>
              <w:t>Summer 2021</w:t>
            </w:r>
          </w:p>
        </w:tc>
        <w:tc>
          <w:tcPr>
            <w:tcW w:w="4230" w:type="dxa"/>
            <w:vAlign w:val="center"/>
          </w:tcPr>
          <w:p w14:paraId="3561547A" w14:textId="77777777" w:rsidR="0061157F" w:rsidRDefault="0061157F" w:rsidP="00514D9B">
            <w:r>
              <w:t>OPIM 3802 *10 – Data and Text Mining</w:t>
            </w:r>
          </w:p>
        </w:tc>
        <w:tc>
          <w:tcPr>
            <w:tcW w:w="1429" w:type="dxa"/>
            <w:vAlign w:val="center"/>
          </w:tcPr>
          <w:p w14:paraId="0325785B" w14:textId="77777777" w:rsidR="0061157F" w:rsidRDefault="0061157F" w:rsidP="00514D9B">
            <w:pPr>
              <w:jc w:val="center"/>
            </w:pPr>
            <w:r>
              <w:t>18</w:t>
            </w:r>
          </w:p>
        </w:tc>
      </w:tr>
      <w:tr w:rsidR="0061157F" w14:paraId="1A2D6D90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08EC7341" w14:textId="77777777" w:rsidR="0061157F" w:rsidRDefault="0061157F" w:rsidP="00514D9B">
            <w:r>
              <w:t>Spring 2021</w:t>
            </w:r>
          </w:p>
        </w:tc>
        <w:tc>
          <w:tcPr>
            <w:tcW w:w="4230" w:type="dxa"/>
            <w:vAlign w:val="center"/>
          </w:tcPr>
          <w:p w14:paraId="720E3E9B" w14:textId="77777777" w:rsidR="0061157F" w:rsidRDefault="0061157F" w:rsidP="00514D9B">
            <w:r>
              <w:t>OPIM 5641 MS40 – Business Decision Modeling</w:t>
            </w:r>
          </w:p>
        </w:tc>
        <w:tc>
          <w:tcPr>
            <w:tcW w:w="1429" w:type="dxa"/>
            <w:vAlign w:val="center"/>
          </w:tcPr>
          <w:p w14:paraId="287E8E7F" w14:textId="77777777" w:rsidR="0061157F" w:rsidRDefault="0061157F" w:rsidP="00514D9B">
            <w:pPr>
              <w:jc w:val="center"/>
            </w:pPr>
            <w:r>
              <w:t>45</w:t>
            </w:r>
          </w:p>
        </w:tc>
      </w:tr>
      <w:tr w:rsidR="0061157F" w14:paraId="33F82B54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5BD0F578" w14:textId="77777777" w:rsidR="0061157F" w:rsidRDefault="0061157F" w:rsidP="00514D9B">
            <w:r>
              <w:t>Spring 2021</w:t>
            </w:r>
          </w:p>
        </w:tc>
        <w:tc>
          <w:tcPr>
            <w:tcW w:w="4230" w:type="dxa"/>
            <w:vAlign w:val="center"/>
          </w:tcPr>
          <w:p w14:paraId="7A65D35C" w14:textId="77777777" w:rsidR="0061157F" w:rsidRDefault="0061157F" w:rsidP="00514D9B">
            <w:r>
              <w:t>OPIM 5512 MS40 – Data Science using Python</w:t>
            </w:r>
          </w:p>
        </w:tc>
        <w:tc>
          <w:tcPr>
            <w:tcW w:w="1429" w:type="dxa"/>
            <w:vAlign w:val="center"/>
          </w:tcPr>
          <w:p w14:paraId="1DA3E796" w14:textId="77777777" w:rsidR="0061157F" w:rsidRDefault="0061157F" w:rsidP="00514D9B">
            <w:pPr>
              <w:jc w:val="center"/>
            </w:pPr>
            <w:r>
              <w:t>32</w:t>
            </w:r>
          </w:p>
        </w:tc>
      </w:tr>
      <w:tr w:rsidR="0061157F" w14:paraId="66CF3AAD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52A2F414" w14:textId="77777777" w:rsidR="0061157F" w:rsidRDefault="0061157F" w:rsidP="00514D9B">
            <w:r>
              <w:t>Spring 2021</w:t>
            </w:r>
          </w:p>
        </w:tc>
        <w:tc>
          <w:tcPr>
            <w:tcW w:w="4230" w:type="dxa"/>
            <w:vAlign w:val="center"/>
          </w:tcPr>
          <w:p w14:paraId="507A96CE" w14:textId="77777777" w:rsidR="0061157F" w:rsidRDefault="0061157F" w:rsidP="00514D9B">
            <w:r>
              <w:t>OPIM 4899 Z82 – Independent Study</w:t>
            </w:r>
          </w:p>
        </w:tc>
        <w:tc>
          <w:tcPr>
            <w:tcW w:w="1429" w:type="dxa"/>
            <w:vAlign w:val="center"/>
          </w:tcPr>
          <w:p w14:paraId="12DA9693" w14:textId="77777777" w:rsidR="0061157F" w:rsidRDefault="0061157F" w:rsidP="00514D9B">
            <w:pPr>
              <w:jc w:val="center"/>
            </w:pPr>
            <w:r>
              <w:t>1</w:t>
            </w:r>
          </w:p>
        </w:tc>
      </w:tr>
      <w:tr w:rsidR="0061157F" w14:paraId="4C7D1F22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370ADE4F" w14:textId="77777777" w:rsidR="0061157F" w:rsidRDefault="0061157F" w:rsidP="00514D9B">
            <w:r>
              <w:t>Spring 2021</w:t>
            </w:r>
          </w:p>
        </w:tc>
        <w:tc>
          <w:tcPr>
            <w:tcW w:w="4230" w:type="dxa"/>
            <w:vAlign w:val="center"/>
          </w:tcPr>
          <w:p w14:paraId="36FF3FE9" w14:textId="77777777" w:rsidR="0061157F" w:rsidRDefault="0061157F" w:rsidP="00514D9B">
            <w:r>
              <w:t>OPIM 5509 B12 – Introduction to Deep Learning</w:t>
            </w:r>
          </w:p>
        </w:tc>
        <w:tc>
          <w:tcPr>
            <w:tcW w:w="1429" w:type="dxa"/>
            <w:vAlign w:val="center"/>
          </w:tcPr>
          <w:p w14:paraId="3318763F" w14:textId="77777777" w:rsidR="0061157F" w:rsidRDefault="0061157F" w:rsidP="00514D9B">
            <w:pPr>
              <w:jc w:val="center"/>
            </w:pPr>
            <w:r>
              <w:t>35</w:t>
            </w:r>
          </w:p>
        </w:tc>
      </w:tr>
      <w:tr w:rsidR="0061157F" w14:paraId="3AB43711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772049CB" w14:textId="77777777" w:rsidR="0061157F" w:rsidRDefault="0061157F" w:rsidP="00514D9B">
            <w:r>
              <w:t>Spring 2021</w:t>
            </w:r>
          </w:p>
        </w:tc>
        <w:tc>
          <w:tcPr>
            <w:tcW w:w="4230" w:type="dxa"/>
            <w:vAlign w:val="center"/>
          </w:tcPr>
          <w:p w14:paraId="2CBBE6E9" w14:textId="77777777" w:rsidR="0061157F" w:rsidRDefault="0061157F" w:rsidP="00514D9B">
            <w:r>
              <w:t>OPIM 4997 Z81 – Senior Thesis in Operations and Information Management</w:t>
            </w:r>
          </w:p>
        </w:tc>
        <w:tc>
          <w:tcPr>
            <w:tcW w:w="1429" w:type="dxa"/>
            <w:vAlign w:val="center"/>
          </w:tcPr>
          <w:p w14:paraId="01BC9531" w14:textId="77777777" w:rsidR="0061157F" w:rsidRDefault="0061157F" w:rsidP="00514D9B">
            <w:pPr>
              <w:jc w:val="center"/>
            </w:pPr>
            <w:r>
              <w:t>1</w:t>
            </w:r>
          </w:p>
        </w:tc>
      </w:tr>
      <w:tr w:rsidR="0061157F" w14:paraId="53F8E7A9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2EB15ED8" w14:textId="77777777" w:rsidR="0061157F" w:rsidRDefault="0061157F" w:rsidP="00514D9B">
            <w:r>
              <w:t>Spring 2021</w:t>
            </w:r>
          </w:p>
        </w:tc>
        <w:tc>
          <w:tcPr>
            <w:tcW w:w="4230" w:type="dxa"/>
            <w:vAlign w:val="center"/>
          </w:tcPr>
          <w:p w14:paraId="659062E0" w14:textId="77777777" w:rsidR="0061157F" w:rsidRDefault="0061157F" w:rsidP="00514D9B">
            <w:r>
              <w:t>OPIM 5603 MS40 – Statistics in Business Analytics</w:t>
            </w:r>
          </w:p>
        </w:tc>
        <w:tc>
          <w:tcPr>
            <w:tcW w:w="1429" w:type="dxa"/>
            <w:vAlign w:val="center"/>
          </w:tcPr>
          <w:p w14:paraId="5887273B" w14:textId="77777777" w:rsidR="0061157F" w:rsidRDefault="0061157F" w:rsidP="00514D9B">
            <w:pPr>
              <w:jc w:val="center"/>
            </w:pPr>
            <w:r>
              <w:t>46</w:t>
            </w:r>
          </w:p>
        </w:tc>
      </w:tr>
      <w:tr w:rsidR="0061157F" w14:paraId="56CF0396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0EDC2773" w14:textId="77777777" w:rsidR="0061157F" w:rsidRDefault="0061157F" w:rsidP="00514D9B">
            <w:r>
              <w:t>Fall 2020</w:t>
            </w:r>
          </w:p>
        </w:tc>
        <w:tc>
          <w:tcPr>
            <w:tcW w:w="4230" w:type="dxa"/>
            <w:vAlign w:val="center"/>
          </w:tcPr>
          <w:p w14:paraId="2EE20D38" w14:textId="77777777" w:rsidR="0061157F" w:rsidRDefault="0061157F" w:rsidP="00514D9B">
            <w:r>
              <w:t>OPIM 5641 MS40 – Business Decision Modeling</w:t>
            </w:r>
          </w:p>
        </w:tc>
        <w:tc>
          <w:tcPr>
            <w:tcW w:w="1429" w:type="dxa"/>
            <w:vAlign w:val="center"/>
          </w:tcPr>
          <w:p w14:paraId="7A602DEE" w14:textId="77777777" w:rsidR="0061157F" w:rsidRDefault="0061157F" w:rsidP="00514D9B">
            <w:pPr>
              <w:jc w:val="center"/>
            </w:pPr>
            <w:r>
              <w:t>25</w:t>
            </w:r>
          </w:p>
        </w:tc>
      </w:tr>
      <w:tr w:rsidR="0061157F" w14:paraId="2E1D7D17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5EC982B5" w14:textId="77777777" w:rsidR="0061157F" w:rsidRDefault="0061157F" w:rsidP="00514D9B">
            <w:r>
              <w:t>Fall 2020</w:t>
            </w:r>
          </w:p>
        </w:tc>
        <w:tc>
          <w:tcPr>
            <w:tcW w:w="4230" w:type="dxa"/>
            <w:vAlign w:val="center"/>
          </w:tcPr>
          <w:p w14:paraId="73A84533" w14:textId="77777777" w:rsidR="0061157F" w:rsidRDefault="0061157F" w:rsidP="00514D9B">
            <w:r>
              <w:t>OPIM 5509 MS40 – Introduction to Deep Learning</w:t>
            </w:r>
          </w:p>
        </w:tc>
        <w:tc>
          <w:tcPr>
            <w:tcW w:w="1429" w:type="dxa"/>
            <w:vAlign w:val="center"/>
          </w:tcPr>
          <w:p w14:paraId="04077B9A" w14:textId="77777777" w:rsidR="0061157F" w:rsidRDefault="0061157F" w:rsidP="00514D9B">
            <w:pPr>
              <w:jc w:val="center"/>
            </w:pPr>
            <w:r>
              <w:t>44</w:t>
            </w:r>
          </w:p>
        </w:tc>
      </w:tr>
      <w:tr w:rsidR="0061157F" w14:paraId="468F29AA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3C54B366" w14:textId="77777777" w:rsidR="0061157F" w:rsidRDefault="0061157F" w:rsidP="00514D9B">
            <w:r>
              <w:t>Fall 2020</w:t>
            </w:r>
          </w:p>
        </w:tc>
        <w:tc>
          <w:tcPr>
            <w:tcW w:w="4230" w:type="dxa"/>
            <w:vAlign w:val="center"/>
          </w:tcPr>
          <w:p w14:paraId="187313F1" w14:textId="77777777" w:rsidR="0061157F" w:rsidRDefault="0061157F" w:rsidP="00514D9B">
            <w:r>
              <w:t>OPIM 5603 MS40 – Statistics in Business Analytics</w:t>
            </w:r>
          </w:p>
        </w:tc>
        <w:tc>
          <w:tcPr>
            <w:tcW w:w="1429" w:type="dxa"/>
            <w:vAlign w:val="center"/>
          </w:tcPr>
          <w:p w14:paraId="127250B7" w14:textId="77777777" w:rsidR="0061157F" w:rsidRDefault="0061157F" w:rsidP="00514D9B">
            <w:pPr>
              <w:jc w:val="center"/>
            </w:pPr>
            <w:r>
              <w:t>43</w:t>
            </w:r>
          </w:p>
        </w:tc>
      </w:tr>
      <w:tr w:rsidR="0061157F" w14:paraId="5161BC93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7D3E2689" w14:textId="77777777" w:rsidR="0061157F" w:rsidRDefault="0061157F" w:rsidP="00514D9B">
            <w:r>
              <w:t>Summer 2020</w:t>
            </w:r>
          </w:p>
        </w:tc>
        <w:tc>
          <w:tcPr>
            <w:tcW w:w="4230" w:type="dxa"/>
            <w:vAlign w:val="center"/>
          </w:tcPr>
          <w:p w14:paraId="5459566C" w14:textId="77777777" w:rsidR="0061157F" w:rsidRDefault="0061157F" w:rsidP="00514D9B">
            <w:r>
              <w:t>OPIM 3802 30 – Data and Text Mining</w:t>
            </w:r>
          </w:p>
        </w:tc>
        <w:tc>
          <w:tcPr>
            <w:tcW w:w="1429" w:type="dxa"/>
            <w:vAlign w:val="center"/>
          </w:tcPr>
          <w:p w14:paraId="1BE23D98" w14:textId="77777777" w:rsidR="0061157F" w:rsidRDefault="0061157F" w:rsidP="00514D9B">
            <w:pPr>
              <w:jc w:val="center"/>
            </w:pPr>
            <w:r>
              <w:t>18</w:t>
            </w:r>
          </w:p>
        </w:tc>
      </w:tr>
      <w:tr w:rsidR="0061157F" w14:paraId="357723F6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2D8C2167" w14:textId="77777777" w:rsidR="0061157F" w:rsidRDefault="0061157F" w:rsidP="00514D9B">
            <w:r>
              <w:t>Spring 2020</w:t>
            </w:r>
          </w:p>
        </w:tc>
        <w:tc>
          <w:tcPr>
            <w:tcW w:w="4230" w:type="dxa"/>
            <w:vAlign w:val="center"/>
          </w:tcPr>
          <w:p w14:paraId="73EA49A0" w14:textId="77777777" w:rsidR="0061157F" w:rsidRDefault="0061157F" w:rsidP="00514D9B">
            <w:r>
              <w:t>OPIM 5641 MS40 – Business Decision Modeling</w:t>
            </w:r>
          </w:p>
        </w:tc>
        <w:tc>
          <w:tcPr>
            <w:tcW w:w="1429" w:type="dxa"/>
            <w:vAlign w:val="center"/>
          </w:tcPr>
          <w:p w14:paraId="66430DD9" w14:textId="77777777" w:rsidR="0061157F" w:rsidRDefault="0061157F" w:rsidP="00514D9B">
            <w:pPr>
              <w:jc w:val="center"/>
            </w:pPr>
            <w:r>
              <w:t>48</w:t>
            </w:r>
          </w:p>
        </w:tc>
      </w:tr>
      <w:tr w:rsidR="0061157F" w14:paraId="766A0BE4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36AB5DF3" w14:textId="77777777" w:rsidR="0061157F" w:rsidRDefault="0061157F" w:rsidP="00514D9B">
            <w:r>
              <w:lastRenderedPageBreak/>
              <w:t>Spring 2020</w:t>
            </w:r>
          </w:p>
        </w:tc>
        <w:tc>
          <w:tcPr>
            <w:tcW w:w="4230" w:type="dxa"/>
            <w:vAlign w:val="center"/>
          </w:tcPr>
          <w:p w14:paraId="673FF4FD" w14:textId="77777777" w:rsidR="0061157F" w:rsidRDefault="0061157F" w:rsidP="00514D9B">
            <w:r>
              <w:t>OPIM 5512 MS40 – Data Science using Python</w:t>
            </w:r>
          </w:p>
        </w:tc>
        <w:tc>
          <w:tcPr>
            <w:tcW w:w="1429" w:type="dxa"/>
            <w:vAlign w:val="center"/>
          </w:tcPr>
          <w:p w14:paraId="5B9ECEA2" w14:textId="77777777" w:rsidR="0061157F" w:rsidRDefault="0061157F" w:rsidP="00514D9B">
            <w:pPr>
              <w:jc w:val="center"/>
            </w:pPr>
            <w:r>
              <w:t>44</w:t>
            </w:r>
          </w:p>
        </w:tc>
      </w:tr>
      <w:tr w:rsidR="0061157F" w14:paraId="78459997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5D57315F" w14:textId="77777777" w:rsidR="0061157F" w:rsidRDefault="0061157F" w:rsidP="00514D9B">
            <w:r>
              <w:t>Spring 2020</w:t>
            </w:r>
          </w:p>
        </w:tc>
        <w:tc>
          <w:tcPr>
            <w:tcW w:w="4230" w:type="dxa"/>
            <w:vAlign w:val="center"/>
          </w:tcPr>
          <w:p w14:paraId="750DF9FA" w14:textId="77777777" w:rsidR="0061157F" w:rsidRDefault="0061157F" w:rsidP="00514D9B">
            <w:r>
              <w:t>OPIM 5509 B12 – Introduction to Deep Learning</w:t>
            </w:r>
          </w:p>
        </w:tc>
        <w:tc>
          <w:tcPr>
            <w:tcW w:w="1429" w:type="dxa"/>
            <w:vAlign w:val="center"/>
          </w:tcPr>
          <w:p w14:paraId="77CC6B84" w14:textId="77777777" w:rsidR="0061157F" w:rsidRDefault="0061157F" w:rsidP="00514D9B">
            <w:pPr>
              <w:jc w:val="center"/>
            </w:pPr>
            <w:r>
              <w:t>41</w:t>
            </w:r>
          </w:p>
        </w:tc>
      </w:tr>
      <w:tr w:rsidR="0061157F" w14:paraId="0209C5EA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212232C3" w14:textId="77777777" w:rsidR="0061157F" w:rsidRDefault="0061157F" w:rsidP="00514D9B">
            <w:r>
              <w:t>Spring 2020</w:t>
            </w:r>
          </w:p>
        </w:tc>
        <w:tc>
          <w:tcPr>
            <w:tcW w:w="4230" w:type="dxa"/>
            <w:vAlign w:val="center"/>
          </w:tcPr>
          <w:p w14:paraId="380234E3" w14:textId="77777777" w:rsidR="0061157F" w:rsidRDefault="0061157F" w:rsidP="00514D9B">
            <w:r>
              <w:t>OPIM 5603 MS40 – Statistics in Business Analytics</w:t>
            </w:r>
          </w:p>
        </w:tc>
        <w:tc>
          <w:tcPr>
            <w:tcW w:w="1429" w:type="dxa"/>
            <w:vAlign w:val="center"/>
          </w:tcPr>
          <w:p w14:paraId="5599A2DC" w14:textId="77777777" w:rsidR="0061157F" w:rsidRDefault="0061157F" w:rsidP="00514D9B">
            <w:pPr>
              <w:jc w:val="center"/>
            </w:pPr>
            <w:r>
              <w:t>26</w:t>
            </w:r>
          </w:p>
        </w:tc>
      </w:tr>
      <w:tr w:rsidR="0061157F" w14:paraId="0DD75F51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4BFA5C60" w14:textId="77777777" w:rsidR="0061157F" w:rsidRDefault="0061157F" w:rsidP="00514D9B">
            <w:r>
              <w:t>Fall 2019</w:t>
            </w:r>
          </w:p>
        </w:tc>
        <w:tc>
          <w:tcPr>
            <w:tcW w:w="4230" w:type="dxa"/>
            <w:vAlign w:val="center"/>
          </w:tcPr>
          <w:p w14:paraId="5EB6BBD2" w14:textId="77777777" w:rsidR="0061157F" w:rsidRDefault="0061157F" w:rsidP="00514D9B">
            <w:r>
              <w:t>OPIM 5641 MS40 – Business Decision Modeling</w:t>
            </w:r>
          </w:p>
        </w:tc>
        <w:tc>
          <w:tcPr>
            <w:tcW w:w="1429" w:type="dxa"/>
            <w:vAlign w:val="center"/>
          </w:tcPr>
          <w:p w14:paraId="5CED11F9" w14:textId="77777777" w:rsidR="0061157F" w:rsidRDefault="0061157F" w:rsidP="00514D9B">
            <w:pPr>
              <w:jc w:val="center"/>
            </w:pPr>
            <w:r>
              <w:t>12</w:t>
            </w:r>
          </w:p>
        </w:tc>
      </w:tr>
      <w:tr w:rsidR="0061157F" w14:paraId="36398D5B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1A706272" w14:textId="77777777" w:rsidR="0061157F" w:rsidRDefault="0061157F" w:rsidP="00514D9B">
            <w:r>
              <w:t>Fall 2019</w:t>
            </w:r>
          </w:p>
        </w:tc>
        <w:tc>
          <w:tcPr>
            <w:tcW w:w="4230" w:type="dxa"/>
            <w:vAlign w:val="center"/>
          </w:tcPr>
          <w:p w14:paraId="647D75D8" w14:textId="77777777" w:rsidR="0061157F" w:rsidRDefault="0061157F" w:rsidP="00514D9B">
            <w:r>
              <w:t>OPIM 5509 MS40 – Introduction to Deep Learning</w:t>
            </w:r>
          </w:p>
        </w:tc>
        <w:tc>
          <w:tcPr>
            <w:tcW w:w="1429" w:type="dxa"/>
            <w:vAlign w:val="center"/>
          </w:tcPr>
          <w:p w14:paraId="05FC2C3B" w14:textId="77777777" w:rsidR="0061157F" w:rsidRDefault="0061157F" w:rsidP="00514D9B">
            <w:pPr>
              <w:jc w:val="center"/>
            </w:pPr>
            <w:r>
              <w:t>25</w:t>
            </w:r>
          </w:p>
        </w:tc>
      </w:tr>
      <w:tr w:rsidR="0061157F" w14:paraId="7D6970AA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58F09F31" w14:textId="77777777" w:rsidR="0061157F" w:rsidRDefault="0061157F" w:rsidP="00514D9B">
            <w:r>
              <w:t>Fall 2019</w:t>
            </w:r>
          </w:p>
        </w:tc>
        <w:tc>
          <w:tcPr>
            <w:tcW w:w="4230" w:type="dxa"/>
            <w:vAlign w:val="center"/>
          </w:tcPr>
          <w:p w14:paraId="2218116A" w14:textId="77777777" w:rsidR="0061157F" w:rsidRDefault="0061157F" w:rsidP="00514D9B">
            <w:r>
              <w:t>OPIM 5603 MS40 – Statistics in Business Analytics</w:t>
            </w:r>
          </w:p>
        </w:tc>
        <w:tc>
          <w:tcPr>
            <w:tcW w:w="1429" w:type="dxa"/>
            <w:vAlign w:val="center"/>
          </w:tcPr>
          <w:p w14:paraId="6E3B8BA7" w14:textId="77777777" w:rsidR="0061157F" w:rsidRDefault="0061157F" w:rsidP="00514D9B">
            <w:pPr>
              <w:jc w:val="center"/>
            </w:pPr>
            <w:r>
              <w:t>55</w:t>
            </w:r>
          </w:p>
        </w:tc>
      </w:tr>
      <w:tr w:rsidR="0061157F" w14:paraId="0D2F0223" w14:textId="77777777" w:rsidTr="00514D9B">
        <w:trPr>
          <w:cantSplit/>
          <w:trHeight w:val="432"/>
        </w:trPr>
        <w:tc>
          <w:tcPr>
            <w:tcW w:w="1890" w:type="dxa"/>
            <w:vAlign w:val="center"/>
          </w:tcPr>
          <w:p w14:paraId="51141248" w14:textId="77777777" w:rsidR="0061157F" w:rsidRDefault="0061157F" w:rsidP="00514D9B">
            <w:r>
              <w:t>Summer 2019</w:t>
            </w:r>
          </w:p>
        </w:tc>
        <w:tc>
          <w:tcPr>
            <w:tcW w:w="4230" w:type="dxa"/>
            <w:vAlign w:val="center"/>
          </w:tcPr>
          <w:p w14:paraId="0A0E3CFC" w14:textId="77777777" w:rsidR="0061157F" w:rsidRDefault="0061157F" w:rsidP="00514D9B">
            <w:r>
              <w:t>OPIM 5512 MS40 – Data Science using Python</w:t>
            </w:r>
          </w:p>
        </w:tc>
        <w:tc>
          <w:tcPr>
            <w:tcW w:w="1429" w:type="dxa"/>
            <w:vAlign w:val="center"/>
          </w:tcPr>
          <w:p w14:paraId="262FA739" w14:textId="77777777" w:rsidR="0061157F" w:rsidRDefault="0061157F" w:rsidP="00514D9B">
            <w:pPr>
              <w:jc w:val="center"/>
            </w:pPr>
            <w:r>
              <w:t>22</w:t>
            </w:r>
          </w:p>
        </w:tc>
      </w:tr>
    </w:tbl>
    <w:p w14:paraId="382A7C38" w14:textId="77777777" w:rsidR="0061157F" w:rsidRPr="00271D4D" w:rsidRDefault="0061157F" w:rsidP="00271D4D">
      <w:pPr>
        <w:pStyle w:val="ListParagraph"/>
        <w:ind w:left="720" w:firstLine="0"/>
      </w:pPr>
    </w:p>
    <w:p w14:paraId="6B826114" w14:textId="77777777" w:rsidR="002D3466" w:rsidRDefault="00A1124C">
      <w:pPr>
        <w:pStyle w:val="Heading1"/>
        <w:spacing w:before="187"/>
      </w:pPr>
      <w:r>
        <w:t>SCHOLARLY/CREATIVE</w:t>
      </w:r>
      <w:r>
        <w:rPr>
          <w:spacing w:val="-3"/>
        </w:rPr>
        <w:t xml:space="preserve"> </w:t>
      </w:r>
      <w:r>
        <w:t>RECORD</w:t>
      </w:r>
    </w:p>
    <w:p w14:paraId="03D33534" w14:textId="6FF4FDD2" w:rsidR="002D3466" w:rsidRDefault="00A1124C">
      <w:pPr>
        <w:pStyle w:val="Heading2"/>
      </w:pPr>
      <w:r>
        <w:rPr>
          <w:u w:val="single"/>
        </w:rPr>
        <w:t>REFEREED</w:t>
      </w:r>
      <w:r>
        <w:rPr>
          <w:spacing w:val="-6"/>
          <w:u w:val="single"/>
        </w:rPr>
        <w:t xml:space="preserve"> </w:t>
      </w:r>
      <w:r>
        <w:rPr>
          <w:u w:val="single"/>
        </w:rPr>
        <w:t>JOURNAL</w:t>
      </w:r>
      <w:r>
        <w:rPr>
          <w:spacing w:val="-5"/>
          <w:u w:val="single"/>
        </w:rPr>
        <w:t xml:space="preserve"> </w:t>
      </w:r>
      <w:r>
        <w:rPr>
          <w:u w:val="single"/>
        </w:rPr>
        <w:t>ARTICLES</w:t>
      </w:r>
    </w:p>
    <w:p w14:paraId="35C2DD55" w14:textId="08BF82A4" w:rsidR="007F0D4F" w:rsidRPr="0062459C" w:rsidRDefault="007F0D4F" w:rsidP="00DF6CCA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left="821"/>
        <w:contextualSpacing/>
      </w:pPr>
      <w:r w:rsidRPr="0062459C">
        <w:t>S</w:t>
      </w:r>
      <w:r w:rsidR="000308EA" w:rsidRPr="0062459C">
        <w:t>ahin</w:t>
      </w:r>
      <w:r w:rsidRPr="007F0D4F">
        <w:t xml:space="preserve"> </w:t>
      </w:r>
      <w:r w:rsidRPr="0062459C">
        <w:t>B</w:t>
      </w:r>
      <w:r w:rsidRPr="007F0D4F">
        <w:t xml:space="preserve">., </w:t>
      </w:r>
      <w:r w:rsidRPr="0062459C">
        <w:t>Udeh</w:t>
      </w:r>
      <w:r w:rsidRPr="007F0D4F">
        <w:t xml:space="preserve"> </w:t>
      </w:r>
      <w:r w:rsidRPr="0062459C">
        <w:t>K</w:t>
      </w:r>
      <w:r w:rsidRPr="007F0D4F">
        <w:t>., </w:t>
      </w:r>
      <w:r w:rsidRPr="007F0D4F">
        <w:rPr>
          <w:b/>
          <w:bCs/>
        </w:rPr>
        <w:t>Wanik D. W.</w:t>
      </w:r>
      <w:r w:rsidRPr="007F0D4F">
        <w:t xml:space="preserve">, </w:t>
      </w:r>
      <w:r w:rsidRPr="0062459C">
        <w:t>Cerrai D</w:t>
      </w:r>
      <w:r w:rsidRPr="007F0D4F">
        <w:t>., 2024: ‘</w:t>
      </w:r>
      <w:r w:rsidR="00C74605" w:rsidRPr="0062459C">
        <w:t>Predicting Energy Demand Using Machine</w:t>
      </w:r>
      <w:r w:rsidR="00354204" w:rsidRPr="0062459C">
        <w:t xml:space="preserve"> </w:t>
      </w:r>
      <w:r w:rsidR="00C74605" w:rsidRPr="0062459C">
        <w:t>Learning: Exploring Temporal and Weather-Related Patterns, Variations, and Impacts</w:t>
      </w:r>
      <w:r w:rsidRPr="007F0D4F">
        <w:t xml:space="preserve">’, IEEE </w:t>
      </w:r>
      <w:r w:rsidRPr="0062459C">
        <w:t>Access</w:t>
      </w:r>
      <w:r w:rsidRPr="007F0D4F">
        <w:t xml:space="preserve"> Journal, Accepted</w:t>
      </w:r>
      <w:r w:rsidR="00383D76">
        <w:t xml:space="preserve"> February 2024</w:t>
      </w:r>
      <w:r w:rsidRPr="007F0D4F">
        <w:t>.</w:t>
      </w:r>
    </w:p>
    <w:p w14:paraId="015AE7B9" w14:textId="01D61B95" w:rsidR="00DF6CCA" w:rsidRPr="0062459C" w:rsidRDefault="007F0D4F" w:rsidP="000C160F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82" w:beforeAutospacing="1" w:after="100" w:afterAutospacing="1"/>
        <w:ind w:left="821" w:right="369"/>
        <w:contextualSpacing/>
      </w:pPr>
      <w:r w:rsidRPr="007F0D4F">
        <w:t>Lebakula V., Datla V., </w:t>
      </w:r>
      <w:r w:rsidRPr="007F0D4F">
        <w:rPr>
          <w:b/>
          <w:bCs/>
        </w:rPr>
        <w:t>Wanik D. W.</w:t>
      </w:r>
      <w:r w:rsidRPr="007F0D4F">
        <w:t>, Cosby A. G., 2024: ‘Predicting County-Level Population from VIIRS Nighttime Light Imagery with Deep Learning’, IEEE Sensors Journal, Accepted</w:t>
      </w:r>
      <w:r w:rsidR="00383D76">
        <w:t xml:space="preserve"> February 2024</w:t>
      </w:r>
      <w:r w:rsidRPr="007F0D4F">
        <w:t>.</w:t>
      </w:r>
    </w:p>
    <w:p w14:paraId="5C24866A" w14:textId="7EC3316C" w:rsidR="00DF6CCA" w:rsidRPr="0062459C" w:rsidRDefault="00713908" w:rsidP="00DF6CCA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82" w:beforeAutospacing="1" w:after="100" w:afterAutospacing="1"/>
        <w:ind w:left="821" w:right="369"/>
        <w:contextualSpacing/>
      </w:pPr>
      <w:r w:rsidRPr="0062459C">
        <w:t xml:space="preserve">Taylor, W., Cerrai, D., </w:t>
      </w:r>
      <w:r w:rsidRPr="0062459C">
        <w:rPr>
          <w:b/>
          <w:bCs/>
        </w:rPr>
        <w:t>Wanik D.</w:t>
      </w:r>
      <w:r w:rsidRPr="0062459C">
        <w:t>, Koukoula, M., Anagnostou, E.,</w:t>
      </w:r>
      <w:r w:rsidR="00383D76">
        <w:t xml:space="preserve"> 2023</w:t>
      </w:r>
      <w:r w:rsidRPr="0062459C">
        <w:t xml:space="preserve"> ‘Community Power Outage Prediction Modeling for the Eastern United States’, </w:t>
      </w:r>
      <w:r w:rsidR="00C739A4" w:rsidRPr="0062459C">
        <w:t>Energy Reports</w:t>
      </w:r>
      <w:r w:rsidRPr="0062459C">
        <w:t xml:space="preserve">, </w:t>
      </w:r>
      <w:r w:rsidR="00C739A4" w:rsidRPr="0062459C">
        <w:t>Accepted</w:t>
      </w:r>
      <w:r w:rsidRPr="0062459C">
        <w:t xml:space="preserve"> </w:t>
      </w:r>
      <w:r w:rsidR="00C739A4" w:rsidRPr="0062459C">
        <w:t xml:space="preserve">October </w:t>
      </w:r>
      <w:r w:rsidRPr="0062459C">
        <w:t xml:space="preserve">2023. </w:t>
      </w:r>
    </w:p>
    <w:p w14:paraId="1E779B6D" w14:textId="1E03B7D8" w:rsidR="003B6294" w:rsidRDefault="003B6294" w:rsidP="00DF6CCA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82" w:beforeAutospacing="1" w:after="100" w:afterAutospacing="1"/>
        <w:ind w:left="821" w:right="369"/>
        <w:contextualSpacing/>
      </w:pPr>
      <w:r w:rsidRPr="0062459C">
        <w:t>Hughes</w:t>
      </w:r>
      <w:r w:rsidR="00D23471" w:rsidRPr="0062459C">
        <w:t xml:space="preserve"> W.</w:t>
      </w:r>
      <w:r w:rsidRPr="0062459C">
        <w:t>, Zhang</w:t>
      </w:r>
      <w:r w:rsidR="00D23471" w:rsidRPr="0062459C">
        <w:t xml:space="preserve"> W.</w:t>
      </w:r>
      <w:r w:rsidRPr="0062459C">
        <w:t>, Cerrai</w:t>
      </w:r>
      <w:r w:rsidR="00D23471" w:rsidRPr="0062459C">
        <w:t xml:space="preserve"> D.</w:t>
      </w:r>
      <w:r w:rsidRPr="0062459C">
        <w:t>, Bagtzoglou</w:t>
      </w:r>
      <w:r w:rsidR="00D23471" w:rsidRPr="0062459C">
        <w:t xml:space="preserve"> A.</w:t>
      </w:r>
      <w:r w:rsidR="00663000" w:rsidRPr="0062459C">
        <w:t xml:space="preserve"> C.</w:t>
      </w:r>
      <w:r w:rsidRPr="0062459C">
        <w:t xml:space="preserve">, </w:t>
      </w:r>
      <w:r w:rsidRPr="0062459C">
        <w:rPr>
          <w:b/>
          <w:bCs/>
        </w:rPr>
        <w:t>Wanik</w:t>
      </w:r>
      <w:r w:rsidR="00D23471" w:rsidRPr="0062459C">
        <w:rPr>
          <w:b/>
          <w:bCs/>
        </w:rPr>
        <w:t xml:space="preserve"> D. W.</w:t>
      </w:r>
      <w:r w:rsidRPr="0062459C">
        <w:t>, Anagnostou</w:t>
      </w:r>
      <w:r w:rsidR="00D23471" w:rsidRPr="0062459C">
        <w:t xml:space="preserve"> E. N.</w:t>
      </w:r>
      <w:r w:rsidRPr="0062459C">
        <w:t>,</w:t>
      </w:r>
      <w:r w:rsidR="00AA69D4" w:rsidRPr="0062459C">
        <w:t xml:space="preserve"> 2022:</w:t>
      </w:r>
      <w:r w:rsidR="00D23471" w:rsidRPr="0062459C">
        <w:t xml:space="preserve"> </w:t>
      </w:r>
      <w:r w:rsidR="00D23471">
        <w:t>“</w:t>
      </w:r>
      <w:r>
        <w:t>A Hybrid Physics-Based and Data-Driven Model for Power Distribution System Infrastructure Hardening and Outage Simulation</w:t>
      </w:r>
      <w:r w:rsidR="00D23471">
        <w:t>”</w:t>
      </w:r>
      <w:r>
        <w:t>,</w:t>
      </w:r>
      <w:r w:rsidR="00D23471">
        <w:t xml:space="preserve"> </w:t>
      </w:r>
      <w:r>
        <w:t>Reliability Engineering &amp; System Safety,</w:t>
      </w:r>
      <w:r w:rsidR="00D23471">
        <w:t xml:space="preserve"> </w:t>
      </w:r>
      <w:r>
        <w:t>Volume 225</w:t>
      </w:r>
      <w:r w:rsidR="00DF6CCA">
        <w:t>.</w:t>
      </w:r>
    </w:p>
    <w:p w14:paraId="54516ECF" w14:textId="01B36358" w:rsidR="00F7509E" w:rsidRDefault="00193846" w:rsidP="00DF6CCA">
      <w:pPr>
        <w:pStyle w:val="ListParagraph"/>
        <w:numPr>
          <w:ilvl w:val="0"/>
          <w:numId w:val="6"/>
        </w:numPr>
        <w:tabs>
          <w:tab w:val="left" w:pos="821"/>
        </w:tabs>
        <w:spacing w:before="182"/>
        <w:ind w:left="821" w:right="369"/>
        <w:contextualSpacing/>
      </w:pPr>
      <w:r>
        <w:t>Chang</w:t>
      </w:r>
      <w:r w:rsidR="009421FC">
        <w:t xml:space="preserve"> C.</w:t>
      </w:r>
      <w:r w:rsidR="009B5970">
        <w:t xml:space="preserve"> F.</w:t>
      </w:r>
      <w:r>
        <w:t>, Garcia</w:t>
      </w:r>
      <w:r w:rsidR="009B5970">
        <w:t xml:space="preserve"> V.</w:t>
      </w:r>
      <w:r>
        <w:t>, Tang</w:t>
      </w:r>
      <w:r w:rsidR="009B5970">
        <w:t xml:space="preserve"> C.</w:t>
      </w:r>
      <w:r>
        <w:t>, Vlahos</w:t>
      </w:r>
      <w:r w:rsidR="009B5970">
        <w:t xml:space="preserve"> P.</w:t>
      </w:r>
      <w:r>
        <w:t xml:space="preserve">, </w:t>
      </w:r>
      <w:r w:rsidRPr="009B5970">
        <w:rPr>
          <w:b/>
          <w:bCs/>
        </w:rPr>
        <w:t>Wanik</w:t>
      </w:r>
      <w:r w:rsidR="009B5970" w:rsidRPr="009B5970">
        <w:rPr>
          <w:b/>
          <w:bCs/>
        </w:rPr>
        <w:t xml:space="preserve"> D.</w:t>
      </w:r>
      <w:r w:rsidR="009B5970">
        <w:rPr>
          <w:b/>
          <w:bCs/>
        </w:rPr>
        <w:t xml:space="preserve"> </w:t>
      </w:r>
      <w:r w:rsidR="009B5970" w:rsidRPr="009B5970">
        <w:rPr>
          <w:b/>
          <w:bCs/>
        </w:rPr>
        <w:t>W.</w:t>
      </w:r>
      <w:r>
        <w:t>, Yan</w:t>
      </w:r>
      <w:r w:rsidR="009B5970">
        <w:t xml:space="preserve"> J.</w:t>
      </w:r>
      <w:r>
        <w:t>, Bash</w:t>
      </w:r>
      <w:r w:rsidR="009B5970">
        <w:t xml:space="preserve"> J. O.</w:t>
      </w:r>
      <w:r>
        <w:t>, Astitha</w:t>
      </w:r>
      <w:r w:rsidR="009B5970">
        <w:t xml:space="preserve"> M.</w:t>
      </w:r>
      <w:r>
        <w:t xml:space="preserve">, </w:t>
      </w:r>
      <w:r w:rsidR="003D3AB9">
        <w:t xml:space="preserve">2021: </w:t>
      </w:r>
      <w:r>
        <w:t>“Linking multi-media modeling with machine learning to assess and predict lake chlorophyll</w:t>
      </w:r>
      <w:r w:rsidR="009421FC">
        <w:t>-</w:t>
      </w:r>
      <w:r>
        <w:t>a concentrations”,</w:t>
      </w:r>
      <w:r w:rsidR="00650F3C">
        <w:t xml:space="preserve"> </w:t>
      </w:r>
      <w:r>
        <w:t>Journal of Great Lakes Research,</w:t>
      </w:r>
      <w:r w:rsidR="00650F3C">
        <w:t xml:space="preserve"> </w:t>
      </w:r>
      <w:r>
        <w:t>Volume 47, Issue 6</w:t>
      </w:r>
      <w:r w:rsidR="00650F3C">
        <w:t xml:space="preserve">, </w:t>
      </w:r>
      <w:r>
        <w:t>2021,</w:t>
      </w:r>
      <w:r w:rsidR="00650F3C">
        <w:t xml:space="preserve"> </w:t>
      </w:r>
      <w:r>
        <w:t>Pages 1656-1670</w:t>
      </w:r>
      <w:r w:rsidR="00650F3C">
        <w:t xml:space="preserve">, </w:t>
      </w:r>
      <w:r>
        <w:t>ISSN 0380-1330,</w:t>
      </w:r>
      <w:r w:rsidR="00650F3C">
        <w:t xml:space="preserve"> </w:t>
      </w:r>
      <w:r>
        <w:t>https://doi.org/10.1016/j.jglr.2021.09.011.</w:t>
      </w:r>
    </w:p>
    <w:p w14:paraId="31ED8FCB" w14:textId="29B76FF1" w:rsidR="009421FC" w:rsidRDefault="009421FC" w:rsidP="007429BE">
      <w:pPr>
        <w:pStyle w:val="ListParagraph"/>
        <w:numPr>
          <w:ilvl w:val="0"/>
          <w:numId w:val="6"/>
        </w:numPr>
      </w:pPr>
      <w:r>
        <w:t>Hughes W.,</w:t>
      </w:r>
      <w:r w:rsidRPr="007429BE">
        <w:rPr>
          <w:spacing w:val="-1"/>
        </w:rPr>
        <w:t xml:space="preserve"> </w:t>
      </w:r>
      <w:r>
        <w:t>Zhang</w:t>
      </w:r>
      <w:r w:rsidRPr="007429BE">
        <w:rPr>
          <w:spacing w:val="-2"/>
        </w:rPr>
        <w:t xml:space="preserve"> </w:t>
      </w:r>
      <w:r>
        <w:t>W.,</w:t>
      </w:r>
      <w:r w:rsidRPr="007429BE">
        <w:rPr>
          <w:spacing w:val="-1"/>
        </w:rPr>
        <w:t xml:space="preserve"> </w:t>
      </w:r>
      <w:r>
        <w:t>Bagtzoglou</w:t>
      </w:r>
      <w:r w:rsidRPr="007429BE">
        <w:rPr>
          <w:spacing w:val="-1"/>
        </w:rPr>
        <w:t xml:space="preserve"> </w:t>
      </w:r>
      <w:r>
        <w:t>A.</w:t>
      </w:r>
      <w:r w:rsidR="00663000">
        <w:t xml:space="preserve"> </w:t>
      </w:r>
      <w:r>
        <w:t xml:space="preserve">C., </w:t>
      </w:r>
      <w:r w:rsidRPr="007429BE">
        <w:rPr>
          <w:b/>
        </w:rPr>
        <w:t>Wanik,</w:t>
      </w:r>
      <w:r w:rsidRPr="007429BE">
        <w:rPr>
          <w:b/>
          <w:spacing w:val="-1"/>
        </w:rPr>
        <w:t xml:space="preserve"> </w:t>
      </w:r>
      <w:r w:rsidRPr="007429BE">
        <w:rPr>
          <w:b/>
        </w:rPr>
        <w:t>D.</w:t>
      </w:r>
      <w:r w:rsidR="009B5970" w:rsidRPr="007429BE">
        <w:rPr>
          <w:b/>
        </w:rPr>
        <w:t xml:space="preserve"> </w:t>
      </w:r>
      <w:r w:rsidRPr="007429BE">
        <w:rPr>
          <w:b/>
        </w:rPr>
        <w:t>W.</w:t>
      </w:r>
      <w:r>
        <w:t>, Pensado,</w:t>
      </w:r>
      <w:r w:rsidRPr="007429BE">
        <w:rPr>
          <w:spacing w:val="-1"/>
        </w:rPr>
        <w:t xml:space="preserve"> </w:t>
      </w:r>
      <w:r>
        <w:t>O.,</w:t>
      </w:r>
      <w:r w:rsidRPr="007429BE">
        <w:rPr>
          <w:spacing w:val="-1"/>
        </w:rPr>
        <w:t xml:space="preserve"> </w:t>
      </w:r>
      <w:r>
        <w:t>Yuan, H.,</w:t>
      </w:r>
      <w:r w:rsidRPr="007429BE">
        <w:rPr>
          <w:spacing w:val="-4"/>
        </w:rPr>
        <w:t xml:space="preserve"> </w:t>
      </w:r>
      <w:r>
        <w:t>Zhang</w:t>
      </w:r>
      <w:r w:rsidRPr="007429BE">
        <w:rPr>
          <w:spacing w:val="-2"/>
        </w:rPr>
        <w:t xml:space="preserve"> </w:t>
      </w:r>
      <w:r>
        <w:t>J</w:t>
      </w:r>
      <w:r w:rsidR="003D3AB9">
        <w:t>, 2021:</w:t>
      </w:r>
      <w:r>
        <w:t xml:space="preserve"> “Resilience</w:t>
      </w:r>
      <w:r w:rsidR="00686A13">
        <w:t xml:space="preserve"> </w:t>
      </w:r>
      <w:r w:rsidRPr="007429BE">
        <w:rPr>
          <w:spacing w:val="-52"/>
        </w:rPr>
        <w:t xml:space="preserve"> </w:t>
      </w:r>
      <w:r>
        <w:t>Hardening Strategy and Damage Modeling Framework for Overhead Power Distribution Systems”,</w:t>
      </w:r>
      <w:r w:rsidRPr="007429BE">
        <w:rPr>
          <w:spacing w:val="1"/>
        </w:rPr>
        <w:t xml:space="preserve"> </w:t>
      </w:r>
      <w:r>
        <w:t>Reliability</w:t>
      </w:r>
      <w:r w:rsidRPr="007429BE">
        <w:rPr>
          <w:spacing w:val="-4"/>
        </w:rPr>
        <w:t xml:space="preserve"> </w:t>
      </w:r>
      <w:r>
        <w:t>Engineering</w:t>
      </w:r>
      <w:r w:rsidRPr="007429BE">
        <w:rPr>
          <w:spacing w:val="-3"/>
        </w:rPr>
        <w:t xml:space="preserve"> </w:t>
      </w:r>
      <w:r>
        <w:t>and</w:t>
      </w:r>
      <w:r w:rsidRPr="007429BE">
        <w:rPr>
          <w:spacing w:val="-2"/>
        </w:rPr>
        <w:t xml:space="preserve"> </w:t>
      </w:r>
      <w:r>
        <w:t>System</w:t>
      </w:r>
      <w:r w:rsidRPr="007429BE">
        <w:rPr>
          <w:spacing w:val="-4"/>
        </w:rPr>
        <w:t xml:space="preserve"> </w:t>
      </w:r>
      <w:r>
        <w:t xml:space="preserve">Safety. </w:t>
      </w:r>
      <w:r w:rsidR="007429BE" w:rsidRPr="007429BE">
        <w:t>https://doi.org/10.1016/j.ress.2020.107367</w:t>
      </w:r>
    </w:p>
    <w:p w14:paraId="58ACC5F5" w14:textId="38DB9B7B" w:rsidR="002D3466" w:rsidRPr="00772FF4" w:rsidRDefault="00A1124C" w:rsidP="00772FF4">
      <w:pPr>
        <w:pStyle w:val="ListParagraph"/>
        <w:numPr>
          <w:ilvl w:val="0"/>
          <w:numId w:val="6"/>
        </w:numPr>
      </w:pPr>
      <w:r w:rsidRPr="00772FF4">
        <w:t xml:space="preserve">Walsh, T., </w:t>
      </w:r>
      <w:r w:rsidRPr="00341B1C">
        <w:rPr>
          <w:b/>
          <w:bCs/>
        </w:rPr>
        <w:t>Wanik D.</w:t>
      </w:r>
      <w:r w:rsidR="009B5970" w:rsidRPr="00341B1C">
        <w:rPr>
          <w:b/>
          <w:bCs/>
        </w:rPr>
        <w:t xml:space="preserve"> </w:t>
      </w:r>
      <w:r w:rsidRPr="00341B1C">
        <w:rPr>
          <w:b/>
          <w:bCs/>
        </w:rPr>
        <w:t>W.</w:t>
      </w:r>
      <w:r w:rsidRPr="00772FF4">
        <w:t xml:space="preserve">, Anagnostou E.N., Mellor J., 2020: “Estimated Time to Restoration of </w:t>
      </w:r>
      <w:r w:rsidR="00772FF4" w:rsidRPr="00772FF4">
        <w:t xml:space="preserve">    </w:t>
      </w:r>
      <w:r w:rsidRPr="00772FF4">
        <w:t>Hurricane Sandy in a Future Climate”. Sustainability 2020, 12(16), 6502. https://doi.org/10.3390/su12166502</w:t>
      </w:r>
    </w:p>
    <w:p w14:paraId="77333F70" w14:textId="78106FA7" w:rsidR="002D3466" w:rsidRDefault="00A1124C">
      <w:pPr>
        <w:pStyle w:val="ListParagraph"/>
        <w:numPr>
          <w:ilvl w:val="0"/>
          <w:numId w:val="6"/>
        </w:numPr>
        <w:tabs>
          <w:tab w:val="left" w:pos="821"/>
        </w:tabs>
        <w:spacing w:before="160"/>
        <w:ind w:right="117"/>
      </w:pPr>
      <w:r>
        <w:t xml:space="preserve">Watson P., Cerrai D., </w:t>
      </w:r>
      <w:r>
        <w:rPr>
          <w:b/>
        </w:rPr>
        <w:t>Wanik D. W.</w:t>
      </w:r>
      <w:r>
        <w:t>, Anagnostou E. N., 2020: “A Weather-Related Power Outage</w:t>
      </w:r>
      <w:r>
        <w:rPr>
          <w:spacing w:val="-52"/>
        </w:rPr>
        <w:t xml:space="preserve"> </w:t>
      </w:r>
      <w:r>
        <w:t>Model with a Growing Domain: Structure, Performance, and Generalizability”, The Journal of</w:t>
      </w:r>
      <w:r>
        <w:rPr>
          <w:spacing w:val="1"/>
        </w:rPr>
        <w:t xml:space="preserve"> </w:t>
      </w:r>
      <w:r>
        <w:t>Engineering.</w:t>
      </w:r>
      <w:r>
        <w:rPr>
          <w:spacing w:val="-1"/>
        </w:rPr>
        <w:t xml:space="preserve"> </w:t>
      </w:r>
    </w:p>
    <w:p w14:paraId="04159A10" w14:textId="77777777" w:rsidR="002D3466" w:rsidRDefault="00A1124C">
      <w:pPr>
        <w:pStyle w:val="ListParagraph"/>
        <w:numPr>
          <w:ilvl w:val="0"/>
          <w:numId w:val="6"/>
        </w:numPr>
        <w:tabs>
          <w:tab w:val="left" w:pos="821"/>
        </w:tabs>
        <w:ind w:right="273"/>
      </w:pPr>
      <w:r>
        <w:t xml:space="preserve">Alpay B. A., </w:t>
      </w:r>
      <w:r>
        <w:rPr>
          <w:b/>
        </w:rPr>
        <w:t xml:space="preserve">Wanik D. W., </w:t>
      </w:r>
      <w:r>
        <w:t>Watson P., Liang G., Anagnostou E. N., 2020: “Dynamic Modeling</w:t>
      </w:r>
      <w:r>
        <w:rPr>
          <w:spacing w:val="-52"/>
        </w:rPr>
        <w:t xml:space="preserve"> </w:t>
      </w:r>
      <w:r>
        <w:t>of Power Outages Caused by Thunderstorms”, Forecasting, 2(2), 151-162;</w:t>
      </w:r>
      <w:r>
        <w:rPr>
          <w:spacing w:val="1"/>
        </w:rPr>
        <w:t xml:space="preserve"> </w:t>
      </w:r>
      <w:r>
        <w:t>https://doi.org/10.3390/forecast2020008</w:t>
      </w:r>
    </w:p>
    <w:p w14:paraId="4BC3FA5B" w14:textId="77777777" w:rsidR="002D3466" w:rsidRDefault="00A1124C">
      <w:pPr>
        <w:pStyle w:val="ListParagraph"/>
        <w:numPr>
          <w:ilvl w:val="0"/>
          <w:numId w:val="6"/>
        </w:numPr>
        <w:tabs>
          <w:tab w:val="left" w:pos="821"/>
        </w:tabs>
        <w:ind w:right="204"/>
      </w:pPr>
      <w:r>
        <w:t xml:space="preserve">Yang F., </w:t>
      </w:r>
      <w:r>
        <w:rPr>
          <w:b/>
        </w:rPr>
        <w:t>Wanik D. W.</w:t>
      </w:r>
      <w:r>
        <w:t>, Cerrai D., Bhuiyan M. A. E., Anagnostou E., 2020: "Quantifying</w:t>
      </w:r>
      <w:r>
        <w:rPr>
          <w:spacing w:val="1"/>
        </w:rPr>
        <w:t xml:space="preserve"> </w:t>
      </w:r>
      <w:r>
        <w:lastRenderedPageBreak/>
        <w:t>Uncertainty in Machine Learning-Based Power Outage Prediction Model Training: A Tool for</w:t>
      </w:r>
      <w:r>
        <w:rPr>
          <w:spacing w:val="1"/>
        </w:rPr>
        <w:t xml:space="preserve"> </w:t>
      </w:r>
      <w:r>
        <w:t>Sustainable</w:t>
      </w:r>
      <w:r>
        <w:rPr>
          <w:spacing w:val="-4"/>
        </w:rPr>
        <w:t xml:space="preserve"> </w:t>
      </w:r>
      <w:r>
        <w:t>Storm</w:t>
      </w:r>
      <w:r>
        <w:rPr>
          <w:spacing w:val="-6"/>
        </w:rPr>
        <w:t xml:space="preserve"> </w:t>
      </w:r>
      <w:r>
        <w:t>Restoration”,</w:t>
      </w:r>
      <w:r>
        <w:rPr>
          <w:spacing w:val="-2"/>
        </w:rPr>
        <w:t xml:space="preserve"> </w:t>
      </w:r>
      <w:r>
        <w:t>Sustainability</w:t>
      </w:r>
      <w:r>
        <w:rPr>
          <w:spacing w:val="-6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(4),</w:t>
      </w:r>
      <w:r>
        <w:rPr>
          <w:spacing w:val="-6"/>
        </w:rPr>
        <w:t xml:space="preserve"> </w:t>
      </w:r>
      <w:r>
        <w:t>1525.</w:t>
      </w:r>
      <w:r>
        <w:rPr>
          <w:spacing w:val="-3"/>
        </w:rPr>
        <w:t xml:space="preserve"> </w:t>
      </w:r>
      <w:r>
        <w:t>https://doi.org/10.3390/su12041525.</w:t>
      </w:r>
    </w:p>
    <w:p w14:paraId="386844C8" w14:textId="77777777" w:rsidR="002D3466" w:rsidRDefault="00A1124C">
      <w:pPr>
        <w:pStyle w:val="ListParagraph"/>
        <w:numPr>
          <w:ilvl w:val="0"/>
          <w:numId w:val="6"/>
        </w:numPr>
        <w:tabs>
          <w:tab w:val="left" w:pos="821"/>
        </w:tabs>
        <w:ind w:right="413"/>
      </w:pPr>
      <w:r>
        <w:t xml:space="preserve">Cerrai D., </w:t>
      </w:r>
      <w:r>
        <w:rPr>
          <w:b/>
        </w:rPr>
        <w:t xml:space="preserve">Wanik D. W., </w:t>
      </w:r>
      <w:r>
        <w:t>M.A.E. Bhuiyan, Zhang X., Yang J., Frediani M., Anagnostou E. N.,</w:t>
      </w:r>
      <w:r>
        <w:rPr>
          <w:spacing w:val="-52"/>
        </w:rPr>
        <w:t xml:space="preserve"> </w:t>
      </w:r>
      <w:r>
        <w:t>2019:</w:t>
      </w:r>
      <w:r>
        <w:rPr>
          <w:spacing w:val="-3"/>
        </w:rPr>
        <w:t xml:space="preserve"> </w:t>
      </w:r>
      <w:r>
        <w:t>“The</w:t>
      </w:r>
      <w:r>
        <w:rPr>
          <w:spacing w:val="-1"/>
        </w:rPr>
        <w:t xml:space="preserve"> </w:t>
      </w:r>
      <w:r>
        <w:t>Predictability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Outages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 New</w:t>
      </w:r>
      <w:r>
        <w:rPr>
          <w:spacing w:val="-3"/>
        </w:rPr>
        <w:t xml:space="preserve"> </w:t>
      </w:r>
      <w:r>
        <w:t>Representation of</w:t>
      </w:r>
      <w:r>
        <w:rPr>
          <w:spacing w:val="-1"/>
        </w:rPr>
        <w:t xml:space="preserve"> </w:t>
      </w:r>
      <w:r>
        <w:t>Weather</w:t>
      </w:r>
      <w:r>
        <w:rPr>
          <w:spacing w:val="1"/>
        </w:rPr>
        <w:t xml:space="preserve"> </w:t>
      </w:r>
      <w:r>
        <w:t>and</w:t>
      </w:r>
    </w:p>
    <w:p w14:paraId="56727638" w14:textId="77777777" w:rsidR="002D3466" w:rsidRDefault="00A1124C">
      <w:pPr>
        <w:pStyle w:val="BodyText"/>
        <w:spacing w:before="81"/>
        <w:ind w:right="2502"/>
      </w:pPr>
      <w:r>
        <w:t>Vegetation Impacts in Non-Parametric Modeling”, IEEE Access. DOI:</w:t>
      </w:r>
      <w:r>
        <w:rPr>
          <w:spacing w:val="-53"/>
        </w:rPr>
        <w:t xml:space="preserve"> </w:t>
      </w:r>
      <w:r>
        <w:t>10.1109/ACCESS.2019.2902558.</w:t>
      </w:r>
    </w:p>
    <w:p w14:paraId="002E2AB9" w14:textId="77777777" w:rsidR="002D3466" w:rsidRDefault="00A1124C">
      <w:pPr>
        <w:pStyle w:val="ListParagraph"/>
        <w:numPr>
          <w:ilvl w:val="0"/>
          <w:numId w:val="6"/>
        </w:numPr>
        <w:tabs>
          <w:tab w:val="left" w:pos="821"/>
        </w:tabs>
        <w:spacing w:before="1"/>
        <w:ind w:right="368"/>
      </w:pPr>
      <w:r>
        <w:t xml:space="preserve">Walsh, T., Layton, T., </w:t>
      </w:r>
      <w:r>
        <w:rPr>
          <w:b/>
        </w:rPr>
        <w:t>Wanik D. W.</w:t>
      </w:r>
      <w:r>
        <w:t>, Mellor J., 2018: Agent-Based Model to Estimate Time to</w:t>
      </w:r>
      <w:r>
        <w:rPr>
          <w:spacing w:val="-52"/>
        </w:rPr>
        <w:t xml:space="preserve"> </w:t>
      </w:r>
      <w:r>
        <w:t>Restoration of Storm-Induced Power Outages, Infrastructures Volume 3(3), Page 33. DOI:</w:t>
      </w:r>
      <w:r>
        <w:rPr>
          <w:spacing w:val="1"/>
        </w:rPr>
        <w:t xml:space="preserve"> </w:t>
      </w:r>
      <w:r>
        <w:t>10.3390/infrastructures3030033</w:t>
      </w:r>
    </w:p>
    <w:p w14:paraId="0629AFA9" w14:textId="77777777" w:rsidR="002D3466" w:rsidRDefault="00A1124C">
      <w:pPr>
        <w:pStyle w:val="ListParagraph"/>
        <w:numPr>
          <w:ilvl w:val="0"/>
          <w:numId w:val="6"/>
        </w:numPr>
        <w:tabs>
          <w:tab w:val="left" w:pos="821"/>
        </w:tabs>
        <w:ind w:right="195"/>
      </w:pPr>
      <w:r>
        <w:rPr>
          <w:b/>
        </w:rPr>
        <w:t>Wanik, D. W.</w:t>
      </w:r>
      <w:r>
        <w:t>, Anagnostou, E. N., Astitha, M., Yang, J., Hartman, B. M., Frediani, M.E.,</w:t>
      </w:r>
      <w:r>
        <w:rPr>
          <w:spacing w:val="1"/>
        </w:rPr>
        <w:t xml:space="preserve"> </w:t>
      </w:r>
      <w:r>
        <w:t>Lackmann, G. M., 2018: “A Case Study on Power Outage Impacts from Future Hurricane Sandy</w:t>
      </w:r>
      <w:r>
        <w:rPr>
          <w:spacing w:val="-52"/>
        </w:rPr>
        <w:t xml:space="preserve"> </w:t>
      </w:r>
      <w:r>
        <w:t>Scenarios”</w:t>
      </w:r>
      <w:r>
        <w:rPr>
          <w:spacing w:val="-5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Meteorology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Climatology.</w:t>
      </w:r>
      <w:r>
        <w:rPr>
          <w:spacing w:val="-2"/>
        </w:rPr>
        <w:t xml:space="preserve"> </w:t>
      </w:r>
      <w:r>
        <w:t>DOI:10.1175/JAMC-D-16-0408.1.</w:t>
      </w:r>
    </w:p>
    <w:p w14:paraId="08449F92" w14:textId="77777777" w:rsidR="002D3466" w:rsidRDefault="00A1124C">
      <w:pPr>
        <w:pStyle w:val="ListParagraph"/>
        <w:numPr>
          <w:ilvl w:val="0"/>
          <w:numId w:val="6"/>
        </w:numPr>
        <w:tabs>
          <w:tab w:val="left" w:pos="821"/>
        </w:tabs>
        <w:ind w:right="278"/>
      </w:pPr>
      <w:r>
        <w:rPr>
          <w:b/>
        </w:rPr>
        <w:t>Wanik,</w:t>
      </w:r>
      <w:r>
        <w:rPr>
          <w:b/>
          <w:spacing w:val="-1"/>
        </w:rPr>
        <w:t xml:space="preserve"> </w:t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rPr>
          <w:b/>
        </w:rPr>
        <w:t>W.</w:t>
      </w:r>
      <w:r>
        <w:t>,</w:t>
      </w:r>
      <w:r>
        <w:rPr>
          <w:spacing w:val="-1"/>
        </w:rPr>
        <w:t xml:space="preserve"> </w:t>
      </w:r>
      <w:r>
        <w:t>He,</w:t>
      </w:r>
      <w:r>
        <w:rPr>
          <w:spacing w:val="-3"/>
        </w:rPr>
        <w:t xml:space="preserve"> </w:t>
      </w:r>
      <w:r>
        <w:t>J., Layton,</w:t>
      </w:r>
      <w:r>
        <w:rPr>
          <w:spacing w:val="-1"/>
        </w:rPr>
        <w:t xml:space="preserve"> </w:t>
      </w:r>
      <w:r>
        <w:t>T.,</w:t>
      </w:r>
      <w:r>
        <w:rPr>
          <w:spacing w:val="-1"/>
        </w:rPr>
        <w:t xml:space="preserve"> </w:t>
      </w:r>
      <w:r>
        <w:t>Anagnostou,</w:t>
      </w:r>
      <w:r>
        <w:rPr>
          <w:spacing w:val="-1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N.,</w:t>
      </w:r>
      <w:r>
        <w:rPr>
          <w:spacing w:val="-3"/>
        </w:rPr>
        <w:t xml:space="preserve"> </w:t>
      </w:r>
      <w:r>
        <w:t>Hartman,</w:t>
      </w:r>
      <w:r>
        <w:rPr>
          <w:spacing w:val="-1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M.,</w:t>
      </w:r>
      <w:r>
        <w:rPr>
          <w:spacing w:val="-1"/>
        </w:rPr>
        <w:t xml:space="preserve"> </w:t>
      </w:r>
      <w:r>
        <w:t>2017:</w:t>
      </w:r>
      <w:r>
        <w:rPr>
          <w:spacing w:val="1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Restoration (ETR) Guidance for Electric Distribution Networks, Journal of Homeland Security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Management.</w:t>
      </w:r>
      <w:r>
        <w:rPr>
          <w:spacing w:val="-1"/>
        </w:rPr>
        <w:t xml:space="preserve"> </w:t>
      </w:r>
      <w:r>
        <w:t>https://doi.org/10.1515/jhsem-2016-0063.</w:t>
      </w:r>
    </w:p>
    <w:p w14:paraId="4BAA563A" w14:textId="77777777" w:rsidR="002D3466" w:rsidRDefault="00A1124C">
      <w:pPr>
        <w:pStyle w:val="ListParagraph"/>
        <w:numPr>
          <w:ilvl w:val="0"/>
          <w:numId w:val="6"/>
        </w:numPr>
        <w:tabs>
          <w:tab w:val="left" w:pos="821"/>
        </w:tabs>
        <w:ind w:right="282"/>
        <w:jc w:val="both"/>
      </w:pPr>
      <w:r>
        <w:t xml:space="preserve">Pardakhti M., Moharreri E., </w:t>
      </w:r>
      <w:r>
        <w:rPr>
          <w:b/>
        </w:rPr>
        <w:t>Wanik D. W.</w:t>
      </w:r>
      <w:r>
        <w:t>, Suib S., Srivastava R., 2017: Predictive Modeling of</w:t>
      </w:r>
      <w:r>
        <w:rPr>
          <w:spacing w:val="-53"/>
        </w:rPr>
        <w:t xml:space="preserve"> </w:t>
      </w:r>
      <w:r>
        <w:t>Methane Adsorption on Hypothetical Metal Organic Frameworks, ACS Combinatorial Science.</w:t>
      </w:r>
      <w:r>
        <w:rPr>
          <w:spacing w:val="-52"/>
        </w:rPr>
        <w:t xml:space="preserve"> </w:t>
      </w:r>
      <w:r>
        <w:t>DOI: 10.1021/acscombsci.7b00056.</w:t>
      </w:r>
    </w:p>
    <w:p w14:paraId="60BACCD7" w14:textId="77777777" w:rsidR="002D3466" w:rsidRDefault="00A1124C">
      <w:pPr>
        <w:pStyle w:val="ListParagraph"/>
        <w:numPr>
          <w:ilvl w:val="0"/>
          <w:numId w:val="6"/>
        </w:numPr>
        <w:tabs>
          <w:tab w:val="left" w:pos="821"/>
        </w:tabs>
        <w:spacing w:before="1"/>
        <w:ind w:right="243"/>
      </w:pPr>
      <w:r>
        <w:t xml:space="preserve">Cole, T. A., </w:t>
      </w:r>
      <w:r>
        <w:rPr>
          <w:b/>
        </w:rPr>
        <w:t>Wanik, D. W.</w:t>
      </w:r>
      <w:r>
        <w:t>, Molthan, A. L., Román, M. O., Griffin, R. E., 2017: Synergistic Use</w:t>
      </w:r>
      <w:r>
        <w:rPr>
          <w:spacing w:val="-52"/>
        </w:rPr>
        <w:t xml:space="preserve"> </w:t>
      </w:r>
      <w:r>
        <w:t>of Nighttime Satellite Data, Electric Utility Infrastructure, and Ambient Population to Improve</w:t>
      </w:r>
      <w:r>
        <w:rPr>
          <w:spacing w:val="1"/>
        </w:rPr>
        <w:t xml:space="preserve"> </w:t>
      </w:r>
      <w:r>
        <w:t>Power Outage Detections in Urban Areas, Remote Sens. Volume 9, Page 286. DOI:</w:t>
      </w:r>
      <w:r>
        <w:rPr>
          <w:spacing w:val="1"/>
        </w:rPr>
        <w:t xml:space="preserve"> </w:t>
      </w:r>
      <w:r>
        <w:t>10.3390/rs9030286</w:t>
      </w:r>
    </w:p>
    <w:p w14:paraId="79514D7C" w14:textId="77777777" w:rsidR="002D3466" w:rsidRDefault="00A1124C">
      <w:pPr>
        <w:pStyle w:val="ListParagraph"/>
        <w:numPr>
          <w:ilvl w:val="0"/>
          <w:numId w:val="6"/>
        </w:numPr>
        <w:tabs>
          <w:tab w:val="left" w:pos="821"/>
        </w:tabs>
        <w:ind w:right="359"/>
      </w:pPr>
      <w:r>
        <w:rPr>
          <w:b/>
        </w:rPr>
        <w:t>Wanik, D. W.</w:t>
      </w:r>
      <w:r>
        <w:t>, Parent, J. R., Anagnostou, E. N., 2017: Using Vegetation Management and</w:t>
      </w:r>
      <w:r>
        <w:rPr>
          <w:spacing w:val="1"/>
        </w:rPr>
        <w:t xml:space="preserve"> </w:t>
      </w:r>
      <w:r>
        <w:t>LiDAR-Derived Tree Height Data to Improve Outage Predictions for Electric Utilities, Electric</w:t>
      </w:r>
      <w:r>
        <w:rPr>
          <w:spacing w:val="-52"/>
        </w:rPr>
        <w:t xml:space="preserve"> </w:t>
      </w:r>
      <w:r>
        <w:t>Power Systems Research, Volume 146, May 2017, Pages 236–245. DOI:</w:t>
      </w:r>
      <w:r>
        <w:rPr>
          <w:spacing w:val="1"/>
        </w:rPr>
        <w:t xml:space="preserve"> </w:t>
      </w:r>
      <w:r>
        <w:t>10.1016/j.epsr.2017.01.039.</w:t>
      </w:r>
    </w:p>
    <w:p w14:paraId="3F169824" w14:textId="77777777" w:rsidR="002D3466" w:rsidRDefault="00A1124C">
      <w:pPr>
        <w:pStyle w:val="ListParagraph"/>
        <w:numPr>
          <w:ilvl w:val="0"/>
          <w:numId w:val="6"/>
        </w:numPr>
        <w:tabs>
          <w:tab w:val="left" w:pos="821"/>
        </w:tabs>
        <w:ind w:right="500"/>
      </w:pPr>
      <w:r>
        <w:t xml:space="preserve">He, J., </w:t>
      </w:r>
      <w:r>
        <w:rPr>
          <w:b/>
        </w:rPr>
        <w:t>Wanik, D. W.</w:t>
      </w:r>
      <w:r>
        <w:t>, Hartman, B. M., Anagnostou, E. N., 2016: Nonparametric Tree- Based</w:t>
      </w:r>
      <w:r>
        <w:rPr>
          <w:spacing w:val="-52"/>
        </w:rPr>
        <w:t xml:space="preserve"> </w:t>
      </w:r>
      <w:r>
        <w:t>Predictive Modeling of Storm Damage to Power Distribution Network, Risk Analysis.</w:t>
      </w:r>
      <w:r>
        <w:rPr>
          <w:spacing w:val="1"/>
        </w:rPr>
        <w:t xml:space="preserve"> </w:t>
      </w:r>
      <w:r>
        <w:t>DOI:10.1111/risa.12652.</w:t>
      </w:r>
    </w:p>
    <w:p w14:paraId="60D76DED" w14:textId="1FADFF9E" w:rsidR="002D3466" w:rsidRDefault="00A1124C">
      <w:pPr>
        <w:pStyle w:val="ListParagraph"/>
        <w:numPr>
          <w:ilvl w:val="0"/>
          <w:numId w:val="6"/>
        </w:numPr>
        <w:tabs>
          <w:tab w:val="left" w:pos="821"/>
        </w:tabs>
        <w:ind w:right="438"/>
        <w:jc w:val="both"/>
      </w:pPr>
      <w:r>
        <w:rPr>
          <w:b/>
        </w:rPr>
        <w:t>Wanik, D. W.</w:t>
      </w:r>
      <w:r>
        <w:t>, Anagnostou, E. N., Hartman, B. M., Frediani, M. E., Astitha, M., 2015: Storm</w:t>
      </w:r>
      <w:r>
        <w:rPr>
          <w:spacing w:val="-52"/>
        </w:rPr>
        <w:t xml:space="preserve"> </w:t>
      </w:r>
      <w:r>
        <w:t>Outage Modeling for an Electric Distribution Network in Northeastern USA, Natural Hazards,</w:t>
      </w:r>
      <w:r>
        <w:rPr>
          <w:spacing w:val="-52"/>
        </w:rPr>
        <w:t xml:space="preserve"> </w:t>
      </w:r>
      <w:r>
        <w:t>Vol</w:t>
      </w:r>
      <w:r>
        <w:rPr>
          <w:spacing w:val="-3"/>
        </w:rPr>
        <w:t xml:space="preserve"> </w:t>
      </w:r>
      <w:r>
        <w:t>79, p.</w:t>
      </w:r>
      <w:r>
        <w:rPr>
          <w:spacing w:val="-3"/>
        </w:rPr>
        <w:t xml:space="preserve"> </w:t>
      </w:r>
      <w:r>
        <w:t>1359. DOI:10.1007/s11069-015-1908-2.</w:t>
      </w:r>
    </w:p>
    <w:p w14:paraId="71342331" w14:textId="69E1E3C6" w:rsidR="009E3E89" w:rsidRDefault="009E3E89" w:rsidP="009E3E89">
      <w:pPr>
        <w:tabs>
          <w:tab w:val="left" w:pos="821"/>
        </w:tabs>
        <w:ind w:right="438"/>
        <w:jc w:val="both"/>
      </w:pPr>
    </w:p>
    <w:p w14:paraId="129C8612" w14:textId="77777777" w:rsidR="009E3E89" w:rsidRPr="00A5125B" w:rsidRDefault="009E3E89" w:rsidP="009E3E89">
      <w:pPr>
        <w:pStyle w:val="Heading2"/>
        <w:rPr>
          <w:u w:val="single"/>
        </w:rPr>
      </w:pPr>
      <w:r w:rsidRPr="00A5125B">
        <w:rPr>
          <w:u w:val="single"/>
        </w:rPr>
        <w:t>PATENTS</w:t>
      </w:r>
    </w:p>
    <w:p w14:paraId="19D01AD6" w14:textId="2785AFA8" w:rsidR="009E3E89" w:rsidRDefault="009E3E89" w:rsidP="00974C7D">
      <w:pPr>
        <w:pStyle w:val="BodyText"/>
        <w:spacing w:before="182" w:line="256" w:lineRule="auto"/>
        <w:ind w:left="460" w:hanging="360"/>
      </w:pPr>
      <w:r>
        <w:t>1.</w:t>
      </w:r>
      <w:r>
        <w:rPr>
          <w:spacing w:val="1"/>
        </w:rPr>
        <w:t xml:space="preserve"> </w:t>
      </w:r>
      <w:r w:rsidR="00974C7D">
        <w:t xml:space="preserve">Emmanouil Anagnostou, </w:t>
      </w:r>
      <w:r w:rsidR="00974C7D" w:rsidRPr="00AA552F">
        <w:rPr>
          <w:b/>
          <w:bCs/>
        </w:rPr>
        <w:t>David Wanik</w:t>
      </w:r>
      <w:r w:rsidR="00974C7D">
        <w:t>, Brian Hartman, Jichao He</w:t>
      </w:r>
      <w:r w:rsidR="00AA552F">
        <w:t>;</w:t>
      </w:r>
      <w:r w:rsidR="00E57464">
        <w:t xml:space="preserve"> "Systems and Methods for Outage Prediction", Patent # 11144835, </w:t>
      </w:r>
      <w:r w:rsidR="00974C7D">
        <w:t>2021/10/12</w:t>
      </w:r>
      <w:r w:rsidR="00DC5F98">
        <w:t xml:space="preserve"> </w:t>
      </w:r>
      <w:hyperlink r:id="rId10" w:history="1">
        <w:r w:rsidR="00CE2830" w:rsidRPr="001D1083">
          <w:rPr>
            <w:rStyle w:val="Hyperlink"/>
          </w:rPr>
          <w:t>https://patentimages.storage.googleapis.com/8a/9b/04/a615a946d800a1/US11144835.pdf</w:t>
        </w:r>
      </w:hyperlink>
      <w:r w:rsidR="00CE2830">
        <w:t xml:space="preserve"> </w:t>
      </w:r>
    </w:p>
    <w:p w14:paraId="19EC2036" w14:textId="10C69AF6" w:rsidR="009E3E89" w:rsidRDefault="009E3E89" w:rsidP="009E3E89">
      <w:pPr>
        <w:tabs>
          <w:tab w:val="left" w:pos="821"/>
        </w:tabs>
        <w:ind w:right="438"/>
        <w:jc w:val="both"/>
      </w:pPr>
    </w:p>
    <w:p w14:paraId="75238385" w14:textId="1D316F51" w:rsidR="00D57B51" w:rsidRDefault="00E63D63" w:rsidP="00D57B51">
      <w:pPr>
        <w:pStyle w:val="Heading2"/>
        <w:rPr>
          <w:u w:val="single"/>
        </w:rPr>
      </w:pPr>
      <w:r>
        <w:rPr>
          <w:u w:val="single"/>
        </w:rPr>
        <w:t>SELECT CONFERENCE PRESENTATIONS</w:t>
      </w:r>
    </w:p>
    <w:p w14:paraId="78D850E7" w14:textId="77777777" w:rsidR="004B5812" w:rsidRPr="004B5812" w:rsidRDefault="0043173C" w:rsidP="004B5812">
      <w:pPr>
        <w:pStyle w:val="ListParagraph"/>
        <w:numPr>
          <w:ilvl w:val="0"/>
          <w:numId w:val="20"/>
        </w:numPr>
        <w:rPr>
          <w:i/>
          <w:iCs/>
        </w:rPr>
      </w:pPr>
      <w:r w:rsidRPr="00B443AA">
        <w:t xml:space="preserve">CF Chang, M Astitha, VC Garcia, C Tang, P Vlahos, </w:t>
      </w:r>
      <w:r w:rsidRPr="004B5812">
        <w:rPr>
          <w:b/>
          <w:bCs/>
        </w:rPr>
        <w:t>D Wanik</w:t>
      </w:r>
      <w:r w:rsidRPr="00B443AA">
        <w:t>, J Bash</w:t>
      </w:r>
      <w:r>
        <w:t>;</w:t>
      </w:r>
      <w:r w:rsidRPr="00B443AA">
        <w:t xml:space="preserve"> </w:t>
      </w:r>
      <w:r w:rsidR="00B443AA" w:rsidRPr="00B443AA">
        <w:t>“Updates on Utilizing Multimedia Modeling and Machine Learning to Investigate Conditions that Affect Chlorophyll-α Concentrations: A Lake Erie Case Study”; 101st American Meteorological Society Annual Meeting</w:t>
      </w:r>
      <w:r w:rsidR="00B443AA">
        <w:t>, January 2021</w:t>
      </w:r>
    </w:p>
    <w:p w14:paraId="5397E86F" w14:textId="77777777" w:rsidR="004B5812" w:rsidRPr="004B5812" w:rsidRDefault="0043173C" w:rsidP="004B5812">
      <w:pPr>
        <w:pStyle w:val="ListParagraph"/>
        <w:numPr>
          <w:ilvl w:val="0"/>
          <w:numId w:val="20"/>
        </w:numPr>
        <w:rPr>
          <w:i/>
          <w:iCs/>
        </w:rPr>
      </w:pPr>
      <w:r w:rsidRPr="0043173C">
        <w:t xml:space="preserve">K. Udeh, </w:t>
      </w:r>
      <w:r w:rsidRPr="004B5812">
        <w:rPr>
          <w:b/>
          <w:bCs/>
        </w:rPr>
        <w:t>D. W. Wanik</w:t>
      </w:r>
      <w:r w:rsidRPr="0043173C">
        <w:t>, N. Bassill and E. Anagnostou, "Time Series Modeling of Storm Outages with Weather Mesonet Data for Emergency Preparedness and Response," 2019 IEEE 10th Annual Ubiquitous Computing, Electronics &amp; Mobile Communication Conference (UEMCON), 2019, pp. 0499-0505, doi: 10.1109/UEMCON47517.2019.8992951.</w:t>
      </w:r>
    </w:p>
    <w:p w14:paraId="6756A6DD" w14:textId="101D6AD3" w:rsidR="00BD0A1E" w:rsidRPr="004B5812" w:rsidRDefault="002A1557" w:rsidP="004B5812">
      <w:pPr>
        <w:pStyle w:val="ListParagraph"/>
        <w:numPr>
          <w:ilvl w:val="0"/>
          <w:numId w:val="20"/>
        </w:numPr>
        <w:rPr>
          <w:i/>
          <w:iCs/>
        </w:rPr>
      </w:pPr>
      <w:r w:rsidRPr="00BD0A1E">
        <w:t xml:space="preserve">T Cole, A Molthan, LA Schultz, MO Roman, </w:t>
      </w:r>
      <w:r w:rsidRPr="004B5812">
        <w:rPr>
          <w:b/>
          <w:bCs/>
        </w:rPr>
        <w:t>DW Wanik</w:t>
      </w:r>
      <w:r>
        <w:t>, “</w:t>
      </w:r>
      <w:r w:rsidR="00BD0A1E" w:rsidRPr="00BD0A1E">
        <w:t>Improvements to Lunar BRDF-Corrected Nighttime Satellite Imagery: Uses and Applications</w:t>
      </w:r>
      <w:r>
        <w:t xml:space="preserve">”, </w:t>
      </w:r>
      <w:r w:rsidR="00BD0A1E" w:rsidRPr="00BD0A1E">
        <w:t>AGU Fall Meeting Abstracts 2016, IN33B-1817</w:t>
      </w:r>
    </w:p>
    <w:p w14:paraId="7A165AA8" w14:textId="55970C80" w:rsidR="0085341D" w:rsidRDefault="0085341D" w:rsidP="0085341D"/>
    <w:p w14:paraId="43A0F690" w14:textId="77777777" w:rsidR="002D3466" w:rsidRDefault="002D3466">
      <w:pPr>
        <w:pStyle w:val="BodyText"/>
        <w:spacing w:before="5"/>
        <w:ind w:left="0"/>
      </w:pPr>
    </w:p>
    <w:p w14:paraId="111FC782" w14:textId="77777777" w:rsidR="002D3466" w:rsidRDefault="00A1124C">
      <w:pPr>
        <w:ind w:left="100"/>
        <w:rPr>
          <w:b/>
          <w:i/>
          <w:sz w:val="24"/>
        </w:rPr>
      </w:pPr>
      <w:r>
        <w:rPr>
          <w:b/>
          <w:i/>
          <w:sz w:val="24"/>
          <w:u w:val="single"/>
        </w:rPr>
        <w:t>UNRELEASED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WORK</w:t>
      </w:r>
    </w:p>
    <w:p w14:paraId="327664E9" w14:textId="77777777" w:rsidR="002D3466" w:rsidRDefault="002D3466">
      <w:pPr>
        <w:pStyle w:val="BodyText"/>
        <w:spacing w:before="2"/>
        <w:ind w:left="0"/>
      </w:pPr>
    </w:p>
    <w:p w14:paraId="030A1E7B" w14:textId="56F82700" w:rsidR="002D3466" w:rsidRDefault="00A1124C">
      <w:pPr>
        <w:pStyle w:val="Heading2"/>
        <w:spacing w:before="0"/>
      </w:pPr>
      <w:r>
        <w:t>REFEREED</w:t>
      </w:r>
      <w:r>
        <w:rPr>
          <w:spacing w:val="-4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ARTICLES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 w:rsidR="00642FA1">
        <w:t>REVIEW</w:t>
      </w:r>
    </w:p>
    <w:p w14:paraId="28A2D8BE" w14:textId="1EB82F7C" w:rsidR="00854EA5" w:rsidRDefault="00854EA5" w:rsidP="00854EA5">
      <w:pPr>
        <w:pStyle w:val="ListParagraph"/>
        <w:numPr>
          <w:ilvl w:val="0"/>
          <w:numId w:val="19"/>
        </w:numPr>
      </w:pPr>
      <w:r>
        <w:t xml:space="preserve">Cosby, Arthur G; Lebakula, Viswadeep; Smith, Ciarra. N.; </w:t>
      </w:r>
      <w:r w:rsidRPr="000178F8">
        <w:rPr>
          <w:b/>
          <w:bCs/>
        </w:rPr>
        <w:t>Wanik, David. W.</w:t>
      </w:r>
      <w:r w:rsidR="00467FB4">
        <w:rPr>
          <w:b/>
          <w:bCs/>
        </w:rPr>
        <w:t>;</w:t>
      </w:r>
      <w:r>
        <w:t xml:space="preserve"> Bergene, Karissa; Rose, Amy; (2023). Coastal Population Estimates for continents by Regions and Bands, and Coastal Population Curves for 2000-2018. Scientific Reports. </w:t>
      </w:r>
      <w:r w:rsidR="00D739AC">
        <w:t>Major Revision</w:t>
      </w:r>
      <w:r>
        <w:t xml:space="preserve"> June 202</w:t>
      </w:r>
      <w:r w:rsidR="00D739AC">
        <w:t>4</w:t>
      </w:r>
      <w:r>
        <w:t>.</w:t>
      </w:r>
    </w:p>
    <w:p w14:paraId="28D6FCDB" w14:textId="02DC4CAE" w:rsidR="00642FA1" w:rsidRDefault="00642FA1" w:rsidP="000178F8">
      <w:pPr>
        <w:pStyle w:val="ListParagraph"/>
        <w:numPr>
          <w:ilvl w:val="0"/>
          <w:numId w:val="19"/>
        </w:numPr>
      </w:pPr>
      <w:r>
        <w:t xml:space="preserve">Udeh, K., </w:t>
      </w:r>
      <w:r w:rsidRPr="000178F8">
        <w:rPr>
          <w:b/>
          <w:bCs/>
        </w:rPr>
        <w:t>Wanik D.</w:t>
      </w:r>
      <w:r>
        <w:t>, Aguiar, D., Cerrai, D. and Anagnostou E.; “Probabilistic Storm and Electric Utility Customer Outage Prediction"</w:t>
      </w:r>
      <w:r w:rsidR="00713908">
        <w:t>.</w:t>
      </w:r>
      <w:r w:rsidR="008C1FF8">
        <w:t xml:space="preserve"> IEEE Access.</w:t>
      </w:r>
      <w:r w:rsidR="00854EA5">
        <w:t xml:space="preserve"> Under </w:t>
      </w:r>
      <w:r w:rsidR="008C1FF8">
        <w:t>review</w:t>
      </w:r>
      <w:r w:rsidR="00115D01">
        <w:t xml:space="preserve"> June 2024</w:t>
      </w:r>
      <w:r w:rsidR="00854EA5">
        <w:t>.</w:t>
      </w:r>
    </w:p>
    <w:p w14:paraId="125704AB" w14:textId="77777777" w:rsidR="00480B50" w:rsidRDefault="00480B50" w:rsidP="00480B50"/>
    <w:p w14:paraId="3FFD0D69" w14:textId="31B4886D" w:rsidR="00480B50" w:rsidRDefault="00480B50" w:rsidP="00480B50">
      <w:pPr>
        <w:pStyle w:val="Heading2"/>
        <w:spacing w:before="0"/>
      </w:pPr>
      <w:r>
        <w:t>REFEREED</w:t>
      </w:r>
      <w:r>
        <w:rPr>
          <w:spacing w:val="-4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ARTICLES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PREPARATION</w:t>
      </w:r>
    </w:p>
    <w:p w14:paraId="0D26BFE9" w14:textId="4841B4E0" w:rsidR="00480B50" w:rsidRDefault="00480B50" w:rsidP="00480B50">
      <w:pPr>
        <w:pStyle w:val="ListParagraph"/>
        <w:numPr>
          <w:ilvl w:val="0"/>
          <w:numId w:val="22"/>
        </w:numPr>
      </w:pPr>
      <w:r>
        <w:t>Deep learning time series methods for energy demand forecasting</w:t>
      </w:r>
    </w:p>
    <w:p w14:paraId="691499BA" w14:textId="70C70003" w:rsidR="00480B50" w:rsidRDefault="00480B50" w:rsidP="00480B50">
      <w:pPr>
        <w:pStyle w:val="ListParagraph"/>
        <w:numPr>
          <w:ilvl w:val="0"/>
          <w:numId w:val="22"/>
        </w:numPr>
      </w:pPr>
      <w:r>
        <w:t>Grade prediction with collaborative filtering/neural factorization</w:t>
      </w:r>
    </w:p>
    <w:p w14:paraId="1A5A4EA6" w14:textId="39298C84" w:rsidR="00480B50" w:rsidRDefault="00480B50" w:rsidP="00480B50">
      <w:pPr>
        <w:pStyle w:val="ListParagraph"/>
        <w:numPr>
          <w:ilvl w:val="0"/>
          <w:numId w:val="22"/>
        </w:numPr>
      </w:pPr>
      <w:r>
        <w:t>Accessible introduction to optimization topics with Pyomo</w:t>
      </w:r>
    </w:p>
    <w:p w14:paraId="3A2E8579" w14:textId="044A203C" w:rsidR="00480B50" w:rsidRDefault="00480B50" w:rsidP="00480B50">
      <w:pPr>
        <w:pStyle w:val="ListParagraph"/>
        <w:numPr>
          <w:ilvl w:val="0"/>
          <w:numId w:val="22"/>
        </w:numPr>
      </w:pPr>
      <w:r>
        <w:t>Causal machine learning for</w:t>
      </w:r>
      <w:r w:rsidR="00AC0C59">
        <w:t xml:space="preserve"> utility</w:t>
      </w:r>
      <w:r>
        <w:t xml:space="preserve"> tree trimming</w:t>
      </w:r>
    </w:p>
    <w:p w14:paraId="61E2171F" w14:textId="77777777" w:rsidR="00480B50" w:rsidRPr="00D65616" w:rsidRDefault="00480B50" w:rsidP="00480B50"/>
    <w:p w14:paraId="391AC3B5" w14:textId="77777777" w:rsidR="002D3466" w:rsidRDefault="002D3466">
      <w:pPr>
        <w:pStyle w:val="BodyText"/>
        <w:spacing w:before="3"/>
        <w:ind w:left="0"/>
        <w:rPr>
          <w:sz w:val="26"/>
        </w:rPr>
      </w:pPr>
    </w:p>
    <w:p w14:paraId="52D2D683" w14:textId="77777777" w:rsidR="002D3466" w:rsidRDefault="00A1124C">
      <w:pPr>
        <w:pStyle w:val="Heading1"/>
      </w:pPr>
      <w:r>
        <w:t>GRANT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PROPOSALS</w:t>
      </w:r>
    </w:p>
    <w:p w14:paraId="7D7C3EAC" w14:textId="77777777" w:rsidR="002D3466" w:rsidRDefault="00A1124C">
      <w:pPr>
        <w:pStyle w:val="BodyText"/>
        <w:spacing w:before="177"/>
        <w:ind w:left="100"/>
      </w:pPr>
      <w:r>
        <w:t>I</w:t>
      </w:r>
      <w:r>
        <w:rPr>
          <w:spacing w:val="-5"/>
        </w:rPr>
        <w:t xml:space="preserve"> </w:t>
      </w:r>
      <w:r>
        <w:t>have been a PI,</w:t>
      </w:r>
      <w:r>
        <w:rPr>
          <w:spacing w:val="-1"/>
        </w:rPr>
        <w:t xml:space="preserve"> </w:t>
      </w:r>
      <w:r>
        <w:t>co-PI</w:t>
      </w:r>
      <w:r>
        <w:rPr>
          <w:spacing w:val="-2"/>
        </w:rPr>
        <w:t xml:space="preserve"> </w:t>
      </w:r>
      <w:r>
        <w:t>or senior</w:t>
      </w:r>
      <w:r>
        <w:rPr>
          <w:spacing w:val="-1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grants</w:t>
      </w:r>
      <w:r>
        <w:rPr>
          <w:spacing w:val="-3"/>
        </w:rPr>
        <w:t xml:space="preserve"> </w:t>
      </w:r>
      <w:r>
        <w:t>totaling</w:t>
      </w:r>
      <w:r>
        <w:rPr>
          <w:spacing w:val="-3"/>
        </w:rPr>
        <w:t xml:space="preserve"> </w:t>
      </w:r>
      <w:r>
        <w:t>over</w:t>
      </w:r>
      <w:r>
        <w:rPr>
          <w:spacing w:val="2"/>
        </w:rPr>
        <w:t xml:space="preserve"> </w:t>
      </w:r>
      <w:r>
        <w:t>$4M</w:t>
      </w:r>
      <w:r>
        <w:rPr>
          <w:spacing w:val="-3"/>
        </w:rPr>
        <w:t xml:space="preserve"> </w:t>
      </w:r>
      <w:r>
        <w:t>in funded</w:t>
      </w:r>
      <w:r>
        <w:rPr>
          <w:spacing w:val="-1"/>
        </w:rPr>
        <w:t xml:space="preserve"> </w:t>
      </w:r>
      <w:r>
        <w:t>projects.</w:t>
      </w:r>
    </w:p>
    <w:p w14:paraId="227D3995" w14:textId="77777777" w:rsidR="002D3466" w:rsidRDefault="00A1124C">
      <w:pPr>
        <w:pStyle w:val="Heading2"/>
        <w:spacing w:before="180"/>
      </w:pPr>
      <w:r>
        <w:rPr>
          <w:u w:val="single"/>
        </w:rPr>
        <w:t>GRANT</w:t>
      </w:r>
      <w:r>
        <w:rPr>
          <w:spacing w:val="-1"/>
          <w:u w:val="single"/>
        </w:rPr>
        <w:t xml:space="preserve"> </w:t>
      </w:r>
      <w:r>
        <w:rPr>
          <w:u w:val="single"/>
        </w:rPr>
        <w:t>HISTORY</w:t>
      </w:r>
    </w:p>
    <w:p w14:paraId="5D280F8D" w14:textId="1A70AEA3" w:rsidR="004879AC" w:rsidRPr="004879AC" w:rsidRDefault="004879AC" w:rsidP="004879AC">
      <w:pPr>
        <w:pStyle w:val="ListParagraph"/>
        <w:numPr>
          <w:ilvl w:val="0"/>
          <w:numId w:val="26"/>
        </w:numPr>
        <w:rPr>
          <w:u w:val="single"/>
        </w:rPr>
      </w:pPr>
      <w:r w:rsidRPr="00170DC7">
        <w:t xml:space="preserve">Eversource Energy Center, “CLIMB: </w:t>
      </w:r>
      <w:r w:rsidRPr="004879AC">
        <w:rPr>
          <w:u w:val="single"/>
        </w:rPr>
        <w:t>C</w:t>
      </w:r>
      <w:r w:rsidRPr="00170DC7">
        <w:t xml:space="preserve">onnecticut’s </w:t>
      </w:r>
      <w:r w:rsidRPr="004879AC">
        <w:rPr>
          <w:u w:val="single"/>
        </w:rPr>
        <w:t>L</w:t>
      </w:r>
      <w:r w:rsidRPr="00170DC7">
        <w:t xml:space="preserve">ow-carbon, </w:t>
      </w:r>
      <w:r w:rsidRPr="004879AC">
        <w:rPr>
          <w:u w:val="single"/>
        </w:rPr>
        <w:t>I</w:t>
      </w:r>
      <w:r w:rsidRPr="00170DC7">
        <w:t xml:space="preserve">nnovative, and </w:t>
      </w:r>
      <w:r w:rsidRPr="004879AC">
        <w:rPr>
          <w:u w:val="single"/>
        </w:rPr>
        <w:t>M</w:t>
      </w:r>
      <w:r w:rsidRPr="00170DC7">
        <w:t xml:space="preserve">odernized electric grid for </w:t>
      </w:r>
      <w:r w:rsidRPr="004879AC">
        <w:rPr>
          <w:u w:val="single"/>
        </w:rPr>
        <w:t>B</w:t>
      </w:r>
      <w:r w:rsidRPr="00170DC7">
        <w:t xml:space="preserve">etter resilience”, </w:t>
      </w:r>
      <w:r w:rsidR="004D584D">
        <w:t>$</w:t>
      </w:r>
      <w:r w:rsidR="007D0801">
        <w:t>90</w:t>
      </w:r>
      <w:r w:rsidR="004D584D">
        <w:t>,000</w:t>
      </w:r>
      <w:r w:rsidRPr="00170DC7">
        <w:t>. Caiwen Ding,</w:t>
      </w:r>
      <w:r>
        <w:t xml:space="preserve"> Zongjie Wang,</w:t>
      </w:r>
      <w:r w:rsidRPr="00170DC7">
        <w:t xml:space="preserve"> </w:t>
      </w:r>
      <w:r w:rsidRPr="004879AC">
        <w:rPr>
          <w:b/>
          <w:bCs/>
        </w:rPr>
        <w:t>David Wanik,</w:t>
      </w:r>
      <w:r>
        <w:t xml:space="preserve"> Marcello Graziano</w:t>
      </w:r>
      <w:r w:rsidRPr="00170DC7">
        <w:t>. Submitted April 2023.</w:t>
      </w:r>
    </w:p>
    <w:p w14:paraId="27297FAB" w14:textId="77777777" w:rsidR="004879AC" w:rsidRDefault="002B1C63" w:rsidP="004879AC">
      <w:pPr>
        <w:pStyle w:val="ListParagraph"/>
        <w:numPr>
          <w:ilvl w:val="0"/>
          <w:numId w:val="26"/>
        </w:numPr>
      </w:pPr>
      <w:r>
        <w:t>Eversource</w:t>
      </w:r>
      <w:r w:rsidRPr="004879AC">
        <w:rPr>
          <w:spacing w:val="-2"/>
        </w:rPr>
        <w:t xml:space="preserve"> </w:t>
      </w:r>
      <w:r>
        <w:t>Energy</w:t>
      </w:r>
      <w:r w:rsidRPr="004879AC">
        <w:rPr>
          <w:spacing w:val="-4"/>
        </w:rPr>
        <w:t xml:space="preserve"> </w:t>
      </w:r>
      <w:r>
        <w:t>Center,</w:t>
      </w:r>
      <w:r w:rsidRPr="004879AC">
        <w:rPr>
          <w:spacing w:val="-5"/>
        </w:rPr>
        <w:t xml:space="preserve"> </w:t>
      </w:r>
      <w:r>
        <w:t>“</w:t>
      </w:r>
      <w:r w:rsidR="001F15AC">
        <w:t>Optigrid: Planning &amp; Optimizing the Power Grid During the Low Carbon Transition in Connecticut</w:t>
      </w:r>
      <w:r w:rsidR="00E7662F">
        <w:t>”</w:t>
      </w:r>
      <w:r>
        <w:t>;</w:t>
      </w:r>
      <w:r w:rsidR="00CA5539">
        <w:t xml:space="preserve"> Caiwen Ding, Mikhail Bragin, Diego Cerrai,</w:t>
      </w:r>
      <w:r w:rsidRPr="004879AC">
        <w:rPr>
          <w:spacing w:val="1"/>
        </w:rPr>
        <w:t xml:space="preserve"> </w:t>
      </w:r>
      <w:r w:rsidRPr="004879AC">
        <w:rPr>
          <w:b/>
        </w:rPr>
        <w:t>David W.</w:t>
      </w:r>
      <w:r w:rsidRPr="004879AC">
        <w:rPr>
          <w:b/>
          <w:spacing w:val="-4"/>
        </w:rPr>
        <w:t xml:space="preserve"> </w:t>
      </w:r>
      <w:r w:rsidRPr="004879AC">
        <w:rPr>
          <w:b/>
        </w:rPr>
        <w:t>Wanik</w:t>
      </w:r>
      <w:r w:rsidR="00CA5539" w:rsidRPr="004879AC">
        <w:rPr>
          <w:b/>
        </w:rPr>
        <w:t xml:space="preserve">, </w:t>
      </w:r>
      <w:r w:rsidR="00CA5539" w:rsidRPr="004879AC">
        <w:rPr>
          <w:bCs/>
        </w:rPr>
        <w:t>Marcello Graziano</w:t>
      </w:r>
      <w:r w:rsidRPr="004879AC">
        <w:rPr>
          <w:b/>
        </w:rPr>
        <w:t xml:space="preserve"> </w:t>
      </w:r>
      <w:r>
        <w:t>(</w:t>
      </w:r>
      <w:r w:rsidR="00CA5539">
        <w:t>co-</w:t>
      </w:r>
      <w:r>
        <w:t>I,</w:t>
      </w:r>
      <w:r w:rsidRPr="004879AC">
        <w:rPr>
          <w:spacing w:val="-1"/>
        </w:rPr>
        <w:t xml:space="preserve"> </w:t>
      </w:r>
      <w:r w:rsidR="00CA5539">
        <w:t>2</w:t>
      </w:r>
      <w:r>
        <w:t>0%);</w:t>
      </w:r>
      <w:r w:rsidRPr="004879AC">
        <w:rPr>
          <w:spacing w:val="-2"/>
        </w:rPr>
        <w:t xml:space="preserve"> </w:t>
      </w:r>
      <w:r>
        <w:t>$</w:t>
      </w:r>
      <w:r w:rsidR="00CA5539">
        <w:t>6</w:t>
      </w:r>
      <w:r>
        <w:t xml:space="preserve">0,000, </w:t>
      </w:r>
      <w:r w:rsidR="00CA5539">
        <w:t>September</w:t>
      </w:r>
      <w:r w:rsidR="00E7662F">
        <w:t xml:space="preserve"> 2021</w:t>
      </w:r>
      <w:r>
        <w:t>–</w:t>
      </w:r>
      <w:r w:rsidRPr="004879AC">
        <w:rPr>
          <w:spacing w:val="-1"/>
        </w:rPr>
        <w:t xml:space="preserve"> </w:t>
      </w:r>
      <w:r w:rsidR="00CA5539">
        <w:t>August</w:t>
      </w:r>
      <w:r w:rsidRPr="004879AC">
        <w:rPr>
          <w:spacing w:val="1"/>
        </w:rPr>
        <w:t xml:space="preserve"> </w:t>
      </w:r>
      <w:r>
        <w:t>202</w:t>
      </w:r>
      <w:r w:rsidR="00CA5539">
        <w:t>3</w:t>
      </w:r>
      <w:r>
        <w:t>.</w:t>
      </w:r>
      <w:r w:rsidRPr="004879AC">
        <w:rPr>
          <w:spacing w:val="-3"/>
        </w:rPr>
        <w:t xml:space="preserve"> </w:t>
      </w:r>
      <w:r>
        <w:t>Funded.</w:t>
      </w:r>
    </w:p>
    <w:p w14:paraId="37CA3EEE" w14:textId="3D455061" w:rsidR="004879AC" w:rsidRDefault="00A1124C" w:rsidP="004879AC">
      <w:pPr>
        <w:pStyle w:val="ListParagraph"/>
        <w:numPr>
          <w:ilvl w:val="0"/>
          <w:numId w:val="26"/>
        </w:numPr>
      </w:pPr>
      <w:r>
        <w:t>Eversource</w:t>
      </w:r>
      <w:r w:rsidRPr="004879AC">
        <w:rPr>
          <w:spacing w:val="-2"/>
        </w:rPr>
        <w:t xml:space="preserve"> </w:t>
      </w:r>
      <w:r>
        <w:t>Energy</w:t>
      </w:r>
      <w:r w:rsidRPr="004879AC">
        <w:rPr>
          <w:spacing w:val="-4"/>
        </w:rPr>
        <w:t xml:space="preserve"> </w:t>
      </w:r>
      <w:r>
        <w:t>Center,</w:t>
      </w:r>
      <w:r w:rsidRPr="004879AC">
        <w:rPr>
          <w:spacing w:val="-5"/>
        </w:rPr>
        <w:t xml:space="preserve"> </w:t>
      </w:r>
      <w:r>
        <w:t>“Integration</w:t>
      </w:r>
      <w:r w:rsidRPr="004879AC">
        <w:rPr>
          <w:spacing w:val="-1"/>
        </w:rPr>
        <w:t xml:space="preserve"> </w:t>
      </w:r>
      <w:r>
        <w:t>of</w:t>
      </w:r>
      <w:r w:rsidRPr="004879AC">
        <w:rPr>
          <w:spacing w:val="-1"/>
        </w:rPr>
        <w:t xml:space="preserve"> </w:t>
      </w:r>
      <w:r>
        <w:t>the</w:t>
      </w:r>
      <w:r w:rsidRPr="004879AC">
        <w:rPr>
          <w:spacing w:val="-2"/>
        </w:rPr>
        <w:t xml:space="preserve"> </w:t>
      </w:r>
      <w:r>
        <w:t>OPM</w:t>
      </w:r>
      <w:r w:rsidRPr="004879AC">
        <w:rPr>
          <w:spacing w:val="-3"/>
        </w:rPr>
        <w:t xml:space="preserve"> </w:t>
      </w:r>
      <w:r>
        <w:t>and</w:t>
      </w:r>
      <w:r w:rsidRPr="004879AC">
        <w:rPr>
          <w:spacing w:val="-2"/>
        </w:rPr>
        <w:t xml:space="preserve"> </w:t>
      </w:r>
      <w:r>
        <w:t>Resilience</w:t>
      </w:r>
      <w:r w:rsidRPr="004879AC">
        <w:rPr>
          <w:spacing w:val="-3"/>
        </w:rPr>
        <w:t xml:space="preserve"> </w:t>
      </w:r>
      <w:r>
        <w:t>projects</w:t>
      </w:r>
      <w:r w:rsidRPr="004879AC">
        <w:rPr>
          <w:spacing w:val="-3"/>
        </w:rPr>
        <w:t xml:space="preserve"> </w:t>
      </w:r>
      <w:r>
        <w:t>to</w:t>
      </w:r>
      <w:r w:rsidRPr="004879AC">
        <w:rPr>
          <w:spacing w:val="-2"/>
        </w:rPr>
        <w:t xml:space="preserve"> </w:t>
      </w:r>
      <w:r>
        <w:t>support grid</w:t>
      </w:r>
      <w:r w:rsidRPr="004879AC">
        <w:rPr>
          <w:spacing w:val="-52"/>
        </w:rPr>
        <w:t xml:space="preserve"> </w:t>
      </w:r>
      <w:r>
        <w:t>reliability;</w:t>
      </w:r>
      <w:r w:rsidRPr="004879AC">
        <w:rPr>
          <w:spacing w:val="1"/>
        </w:rPr>
        <w:t xml:space="preserve"> </w:t>
      </w:r>
      <w:r w:rsidRPr="004879AC">
        <w:rPr>
          <w:b/>
        </w:rPr>
        <w:t>David W.</w:t>
      </w:r>
      <w:r w:rsidRPr="004879AC">
        <w:rPr>
          <w:b/>
          <w:spacing w:val="-4"/>
        </w:rPr>
        <w:t xml:space="preserve"> </w:t>
      </w:r>
      <w:r w:rsidRPr="004879AC">
        <w:rPr>
          <w:b/>
        </w:rPr>
        <w:t xml:space="preserve">Wanik </w:t>
      </w:r>
      <w:r>
        <w:t>(PI,</w:t>
      </w:r>
      <w:r w:rsidRPr="004879AC">
        <w:rPr>
          <w:spacing w:val="-1"/>
        </w:rPr>
        <w:t xml:space="preserve"> </w:t>
      </w:r>
      <w:r>
        <w:t>100%);</w:t>
      </w:r>
      <w:r w:rsidRPr="004879AC">
        <w:rPr>
          <w:spacing w:val="-2"/>
        </w:rPr>
        <w:t xml:space="preserve"> </w:t>
      </w:r>
      <w:r>
        <w:t>$80,000, May</w:t>
      </w:r>
      <w:r w:rsidRPr="004879AC">
        <w:rPr>
          <w:spacing w:val="-4"/>
        </w:rPr>
        <w:t xml:space="preserve"> </w:t>
      </w:r>
      <w:r>
        <w:t>2020 –</w:t>
      </w:r>
      <w:r w:rsidRPr="004879AC">
        <w:rPr>
          <w:spacing w:val="-1"/>
        </w:rPr>
        <w:t xml:space="preserve"> </w:t>
      </w:r>
      <w:r>
        <w:t>September</w:t>
      </w:r>
      <w:r w:rsidRPr="004879AC">
        <w:rPr>
          <w:spacing w:val="1"/>
        </w:rPr>
        <w:t xml:space="preserve"> </w:t>
      </w:r>
      <w:r>
        <w:t>2022.</w:t>
      </w:r>
      <w:r w:rsidRPr="004879AC">
        <w:rPr>
          <w:spacing w:val="-3"/>
        </w:rPr>
        <w:t xml:space="preserve"> </w:t>
      </w:r>
      <w:r>
        <w:t>Funded.</w:t>
      </w:r>
    </w:p>
    <w:p w14:paraId="3B0038F1" w14:textId="03E65EA9" w:rsidR="002D3466" w:rsidRDefault="00A1124C" w:rsidP="004879AC">
      <w:pPr>
        <w:pStyle w:val="ListParagraph"/>
        <w:numPr>
          <w:ilvl w:val="0"/>
          <w:numId w:val="26"/>
        </w:numPr>
        <w:spacing w:before="1" w:line="259" w:lineRule="auto"/>
        <w:ind w:right="310"/>
      </w:pPr>
      <w:r>
        <w:t>Eversource Energy Center, “Fine resolution nowcasting of PV and loads in selected sections of the</w:t>
      </w:r>
      <w:r w:rsidRPr="004879AC">
        <w:rPr>
          <w:spacing w:val="1"/>
        </w:rPr>
        <w:t xml:space="preserve"> </w:t>
      </w:r>
      <w:r>
        <w:t>Eversource Energy grid”, Malaquias Peña and David W. Wanik (co-I, 20%); $280,000, May 2020 –</w:t>
      </w:r>
      <w:r w:rsidRPr="004879AC">
        <w:rPr>
          <w:spacing w:val="-52"/>
        </w:rPr>
        <w:t xml:space="preserve"> </w:t>
      </w:r>
      <w:r>
        <w:t>September 2022. Funded.</w:t>
      </w:r>
    </w:p>
    <w:p w14:paraId="12955756" w14:textId="77777777" w:rsidR="002D3466" w:rsidRDefault="00A1124C" w:rsidP="004879AC">
      <w:pPr>
        <w:pStyle w:val="ListParagraph"/>
        <w:numPr>
          <w:ilvl w:val="0"/>
          <w:numId w:val="26"/>
        </w:numPr>
        <w:tabs>
          <w:tab w:val="left" w:pos="461"/>
        </w:tabs>
        <w:spacing w:line="259" w:lineRule="auto"/>
        <w:ind w:right="794"/>
      </w:pPr>
      <w:r>
        <w:t xml:space="preserve">DTN, “DTN Outage Modeling Enhancements”; </w:t>
      </w:r>
      <w:r w:rsidRPr="004879AC">
        <w:rPr>
          <w:b/>
        </w:rPr>
        <w:t xml:space="preserve">David W. Wanik </w:t>
      </w:r>
      <w:r>
        <w:t>(co-I, 50%), Emmanouil N.</w:t>
      </w:r>
      <w:r w:rsidRPr="004879AC">
        <w:rPr>
          <w:spacing w:val="-52"/>
        </w:rPr>
        <w:t xml:space="preserve"> </w:t>
      </w:r>
      <w:r>
        <w:t>Anagnostou;</w:t>
      </w:r>
      <w:r w:rsidRPr="004879AC">
        <w:rPr>
          <w:spacing w:val="-2"/>
        </w:rPr>
        <w:t xml:space="preserve"> </w:t>
      </w:r>
      <w:r>
        <w:t>$550,000, August</w:t>
      </w:r>
      <w:r w:rsidRPr="004879AC">
        <w:rPr>
          <w:spacing w:val="1"/>
        </w:rPr>
        <w:t xml:space="preserve"> </w:t>
      </w:r>
      <w:r>
        <w:t>2016</w:t>
      </w:r>
      <w:r w:rsidRPr="004879AC">
        <w:rPr>
          <w:spacing w:val="1"/>
        </w:rPr>
        <w:t xml:space="preserve"> </w:t>
      </w:r>
      <w:r>
        <w:t>–</w:t>
      </w:r>
      <w:r w:rsidRPr="004879AC">
        <w:rPr>
          <w:spacing w:val="-3"/>
        </w:rPr>
        <w:t xml:space="preserve"> </w:t>
      </w:r>
      <w:r>
        <w:t>July</w:t>
      </w:r>
      <w:r w:rsidRPr="004879AC">
        <w:rPr>
          <w:spacing w:val="-3"/>
        </w:rPr>
        <w:t xml:space="preserve"> </w:t>
      </w:r>
      <w:r>
        <w:t>2020. PI. Funded.</w:t>
      </w:r>
    </w:p>
    <w:p w14:paraId="0644334C" w14:textId="77777777" w:rsidR="002D3466" w:rsidRDefault="00A1124C" w:rsidP="004879AC">
      <w:pPr>
        <w:pStyle w:val="ListParagraph"/>
        <w:numPr>
          <w:ilvl w:val="0"/>
          <w:numId w:val="26"/>
        </w:numPr>
        <w:tabs>
          <w:tab w:val="left" w:pos="461"/>
        </w:tabs>
        <w:spacing w:line="259" w:lineRule="auto"/>
        <w:ind w:right="186"/>
      </w:pPr>
      <w:r>
        <w:t>Eversource Energy Center, “Evaluation of Grid Resilience Activities with a Total System</w:t>
      </w:r>
      <w:r w:rsidRPr="004879AC">
        <w:rPr>
          <w:spacing w:val="1"/>
        </w:rPr>
        <w:t xml:space="preserve"> </w:t>
      </w:r>
      <w:r>
        <w:t>Performance Assessment Model informed by Optimization and Economic Methodologies”, R.</w:t>
      </w:r>
      <w:r w:rsidRPr="004879AC">
        <w:rPr>
          <w:spacing w:val="1"/>
        </w:rPr>
        <w:t xml:space="preserve"> </w:t>
      </w:r>
      <w:r>
        <w:t xml:space="preserve">Bagtzoglou (PI), Wei Zhang, Paul Borochin, Maria Chrysochoou, </w:t>
      </w:r>
      <w:r w:rsidRPr="004879AC">
        <w:rPr>
          <w:b/>
        </w:rPr>
        <w:t xml:space="preserve">David W. Wanik </w:t>
      </w:r>
      <w:r>
        <w:t>(5%); $450,000,</w:t>
      </w:r>
      <w:r w:rsidRPr="004879AC">
        <w:rPr>
          <w:spacing w:val="-52"/>
        </w:rPr>
        <w:t xml:space="preserve"> </w:t>
      </w:r>
      <w:r>
        <w:t>October</w:t>
      </w:r>
      <w:r w:rsidRPr="004879AC">
        <w:rPr>
          <w:spacing w:val="-1"/>
        </w:rPr>
        <w:t xml:space="preserve"> </w:t>
      </w:r>
      <w:r>
        <w:t>2016</w:t>
      </w:r>
      <w:r w:rsidRPr="004879AC">
        <w:rPr>
          <w:spacing w:val="-2"/>
        </w:rPr>
        <w:t xml:space="preserve"> </w:t>
      </w:r>
      <w:r>
        <w:t>– December</w:t>
      </w:r>
      <w:r w:rsidRPr="004879AC">
        <w:rPr>
          <w:spacing w:val="1"/>
        </w:rPr>
        <w:t xml:space="preserve"> </w:t>
      </w:r>
      <w:r>
        <w:t>2019. Co-PI. Funded.</w:t>
      </w:r>
    </w:p>
    <w:p w14:paraId="01708ECE" w14:textId="77777777" w:rsidR="002D3466" w:rsidRPr="004879AC" w:rsidRDefault="00A1124C" w:rsidP="004879AC">
      <w:pPr>
        <w:pStyle w:val="ListParagraph"/>
        <w:numPr>
          <w:ilvl w:val="0"/>
          <w:numId w:val="26"/>
        </w:numPr>
        <w:tabs>
          <w:tab w:val="left" w:pos="461"/>
        </w:tabs>
        <w:spacing w:line="259" w:lineRule="auto"/>
        <w:ind w:right="371"/>
        <w:rPr>
          <w:i/>
        </w:rPr>
      </w:pPr>
      <w:r>
        <w:t>Eversource Energy Center, “Expanding the UConn Predictive Storm and Outage Model to Include</w:t>
      </w:r>
      <w:r w:rsidRPr="004879AC">
        <w:rPr>
          <w:spacing w:val="1"/>
        </w:rPr>
        <w:t xml:space="preserve"> </w:t>
      </w:r>
      <w:r>
        <w:t xml:space="preserve">MA and NH”, E. Anagnostou (PI), </w:t>
      </w:r>
      <w:r w:rsidRPr="004879AC">
        <w:rPr>
          <w:b/>
        </w:rPr>
        <w:t xml:space="preserve">David W. Wanik </w:t>
      </w:r>
      <w:r>
        <w:t>(30%) and Marina Astitha, $500,000, August</w:t>
      </w:r>
      <w:r w:rsidRPr="004879AC">
        <w:rPr>
          <w:spacing w:val="-52"/>
        </w:rPr>
        <w:t xml:space="preserve"> </w:t>
      </w:r>
      <w:r>
        <w:t>2016</w:t>
      </w:r>
      <w:r w:rsidRPr="004879AC">
        <w:rPr>
          <w:spacing w:val="-1"/>
        </w:rPr>
        <w:t xml:space="preserve"> </w:t>
      </w:r>
      <w:r>
        <w:t>– December</w:t>
      </w:r>
      <w:r w:rsidRPr="004879AC">
        <w:rPr>
          <w:spacing w:val="1"/>
        </w:rPr>
        <w:t xml:space="preserve"> </w:t>
      </w:r>
      <w:r>
        <w:t>2019. Co-PI. Funded.</w:t>
      </w:r>
    </w:p>
    <w:p w14:paraId="56231E0C" w14:textId="77777777" w:rsidR="002D3466" w:rsidRDefault="00A1124C" w:rsidP="004879AC">
      <w:pPr>
        <w:pStyle w:val="ListParagraph"/>
        <w:numPr>
          <w:ilvl w:val="0"/>
          <w:numId w:val="26"/>
        </w:numPr>
        <w:tabs>
          <w:tab w:val="left" w:pos="461"/>
        </w:tabs>
        <w:spacing w:line="259" w:lineRule="auto"/>
        <w:ind w:right="233"/>
      </w:pPr>
      <w:r>
        <w:t>Eversource Energy Center, “Next Generation Predictive Storm &amp; Damage Modeling Enhancements</w:t>
      </w:r>
      <w:r w:rsidRPr="004879AC">
        <w:rPr>
          <w:spacing w:val="1"/>
        </w:rPr>
        <w:t xml:space="preserve"> </w:t>
      </w:r>
      <w:r>
        <w:t>for Preparedness and Emergency Response Support”; Emmanouil N. Anagnostou (PI), Marina</w:t>
      </w:r>
      <w:r w:rsidRPr="004879AC">
        <w:rPr>
          <w:spacing w:val="1"/>
        </w:rPr>
        <w:t xml:space="preserve"> </w:t>
      </w:r>
      <w:r>
        <w:t xml:space="preserve">Astitha and </w:t>
      </w:r>
      <w:r w:rsidRPr="004879AC">
        <w:rPr>
          <w:b/>
        </w:rPr>
        <w:t xml:space="preserve">David W. Wanik </w:t>
      </w:r>
      <w:r>
        <w:t>(20%); $2.37M, September 2015 – December 2019. Senior Personnel.</w:t>
      </w:r>
      <w:r w:rsidRPr="004879AC">
        <w:rPr>
          <w:spacing w:val="-53"/>
        </w:rPr>
        <w:t xml:space="preserve"> </w:t>
      </w:r>
      <w:r>
        <w:t>Funded.</w:t>
      </w:r>
    </w:p>
    <w:p w14:paraId="1C448875" w14:textId="77777777" w:rsidR="002D3466" w:rsidRDefault="00A1124C" w:rsidP="004879AC">
      <w:pPr>
        <w:pStyle w:val="ListParagraph"/>
        <w:numPr>
          <w:ilvl w:val="0"/>
          <w:numId w:val="26"/>
        </w:numPr>
        <w:tabs>
          <w:tab w:val="left" w:pos="461"/>
        </w:tabs>
        <w:spacing w:line="259" w:lineRule="auto"/>
        <w:ind w:right="292"/>
      </w:pPr>
      <w:r>
        <w:t>United Illuminating Company, “Phase 2 of the United Illuminating Outage Prediction Model for</w:t>
      </w:r>
      <w:r w:rsidRPr="004879AC">
        <w:rPr>
          <w:spacing w:val="1"/>
        </w:rPr>
        <w:t xml:space="preserve"> </w:t>
      </w:r>
      <w:r>
        <w:t xml:space="preserve">Preparedness and Emergency Response Support”, E. Anagnostou (PI), </w:t>
      </w:r>
      <w:r w:rsidRPr="004879AC">
        <w:rPr>
          <w:b/>
        </w:rPr>
        <w:t xml:space="preserve">David W. Wanik </w:t>
      </w:r>
      <w:r>
        <w:t>(30%) and</w:t>
      </w:r>
      <w:r w:rsidRPr="004879AC">
        <w:rPr>
          <w:spacing w:val="-52"/>
        </w:rPr>
        <w:t xml:space="preserve"> </w:t>
      </w:r>
      <w:r>
        <w:t>Marina</w:t>
      </w:r>
      <w:r w:rsidRPr="004879AC">
        <w:rPr>
          <w:spacing w:val="-1"/>
        </w:rPr>
        <w:t xml:space="preserve"> </w:t>
      </w:r>
      <w:r>
        <w:t>Astitha $275,000,</w:t>
      </w:r>
      <w:r w:rsidRPr="004879AC">
        <w:rPr>
          <w:spacing w:val="-3"/>
        </w:rPr>
        <w:t xml:space="preserve"> </w:t>
      </w:r>
      <w:r>
        <w:t>July</w:t>
      </w:r>
      <w:r w:rsidRPr="004879AC">
        <w:rPr>
          <w:spacing w:val="-3"/>
        </w:rPr>
        <w:t xml:space="preserve"> </w:t>
      </w:r>
      <w:r>
        <w:t>2016</w:t>
      </w:r>
      <w:r w:rsidRPr="004879AC">
        <w:rPr>
          <w:spacing w:val="1"/>
        </w:rPr>
        <w:t xml:space="preserve"> </w:t>
      </w:r>
      <w:r>
        <w:t>– December</w:t>
      </w:r>
      <w:r w:rsidRPr="004879AC">
        <w:rPr>
          <w:spacing w:val="1"/>
        </w:rPr>
        <w:t xml:space="preserve"> </w:t>
      </w:r>
      <w:r>
        <w:t>2018.</w:t>
      </w:r>
      <w:r w:rsidRPr="004879AC">
        <w:rPr>
          <w:spacing w:val="-3"/>
        </w:rPr>
        <w:t xml:space="preserve"> </w:t>
      </w:r>
      <w:r>
        <w:t>Co-PI. Funded.</w:t>
      </w:r>
    </w:p>
    <w:p w14:paraId="0C33A422" w14:textId="77777777" w:rsidR="002D3466" w:rsidRDefault="00A1124C" w:rsidP="004879AC">
      <w:pPr>
        <w:pStyle w:val="ListParagraph"/>
        <w:numPr>
          <w:ilvl w:val="0"/>
          <w:numId w:val="26"/>
        </w:numPr>
        <w:tabs>
          <w:tab w:val="left" w:pos="461"/>
        </w:tabs>
        <w:spacing w:line="259" w:lineRule="auto"/>
        <w:ind w:right="162"/>
      </w:pPr>
      <w:r>
        <w:lastRenderedPageBreak/>
        <w:t>Eversource</w:t>
      </w:r>
      <w:r w:rsidRPr="004879AC">
        <w:rPr>
          <w:spacing w:val="-3"/>
        </w:rPr>
        <w:t xml:space="preserve"> </w:t>
      </w:r>
      <w:r>
        <w:t>Energy</w:t>
      </w:r>
      <w:r w:rsidRPr="004879AC">
        <w:rPr>
          <w:spacing w:val="-5"/>
        </w:rPr>
        <w:t xml:space="preserve"> </w:t>
      </w:r>
      <w:r>
        <w:t>Center,</w:t>
      </w:r>
      <w:r w:rsidRPr="004879AC">
        <w:rPr>
          <w:spacing w:val="-5"/>
        </w:rPr>
        <w:t xml:space="preserve"> </w:t>
      </w:r>
      <w:r>
        <w:t>“Evaluation</w:t>
      </w:r>
      <w:r w:rsidRPr="004879AC">
        <w:rPr>
          <w:spacing w:val="-2"/>
        </w:rPr>
        <w:t xml:space="preserve"> </w:t>
      </w:r>
      <w:r>
        <w:t>of</w:t>
      </w:r>
      <w:r w:rsidRPr="004879AC">
        <w:rPr>
          <w:spacing w:val="-3"/>
        </w:rPr>
        <w:t xml:space="preserve"> </w:t>
      </w:r>
      <w:r>
        <w:t>Airborne</w:t>
      </w:r>
      <w:r w:rsidRPr="004879AC">
        <w:rPr>
          <w:spacing w:val="-2"/>
        </w:rPr>
        <w:t xml:space="preserve"> </w:t>
      </w:r>
      <w:r>
        <w:t>and</w:t>
      </w:r>
      <w:r w:rsidRPr="004879AC">
        <w:rPr>
          <w:spacing w:val="-2"/>
        </w:rPr>
        <w:t xml:space="preserve"> </w:t>
      </w:r>
      <w:r>
        <w:t>Mobile</w:t>
      </w:r>
      <w:r w:rsidRPr="004879AC">
        <w:rPr>
          <w:spacing w:val="-5"/>
        </w:rPr>
        <w:t xml:space="preserve"> </w:t>
      </w:r>
      <w:r>
        <w:t>LiDAR</w:t>
      </w:r>
      <w:r w:rsidRPr="004879AC">
        <w:rPr>
          <w:spacing w:val="-6"/>
        </w:rPr>
        <w:t xml:space="preserve"> </w:t>
      </w:r>
      <w:r>
        <w:t>Technologies</w:t>
      </w:r>
      <w:r w:rsidRPr="004879AC">
        <w:rPr>
          <w:spacing w:val="-2"/>
        </w:rPr>
        <w:t xml:space="preserve"> </w:t>
      </w:r>
      <w:r>
        <w:t>for</w:t>
      </w:r>
      <w:r w:rsidRPr="004879AC">
        <w:rPr>
          <w:spacing w:val="-2"/>
        </w:rPr>
        <w:t xml:space="preserve"> </w:t>
      </w:r>
      <w:r>
        <w:t>Monitoring</w:t>
      </w:r>
      <w:r w:rsidRPr="004879AC">
        <w:rPr>
          <w:spacing w:val="-52"/>
        </w:rPr>
        <w:t xml:space="preserve"> </w:t>
      </w:r>
      <w:r>
        <w:t>Roadside Vegetation and Utility Infrastructure”; Jason R. Parent (PI), John C. Volin, Emmanouil N.</w:t>
      </w:r>
      <w:r w:rsidRPr="004879AC">
        <w:rPr>
          <w:spacing w:val="1"/>
        </w:rPr>
        <w:t xml:space="preserve"> </w:t>
      </w:r>
      <w:r>
        <w:t xml:space="preserve">Anagnostou, </w:t>
      </w:r>
      <w:r w:rsidRPr="004879AC">
        <w:rPr>
          <w:b/>
        </w:rPr>
        <w:t xml:space="preserve">David W. Wanik </w:t>
      </w:r>
      <w:r>
        <w:t>(5%), Tom Meyer, and Wei Zhang; $338,000, September 2015 –</w:t>
      </w:r>
      <w:r w:rsidRPr="004879AC">
        <w:rPr>
          <w:spacing w:val="1"/>
        </w:rPr>
        <w:t xml:space="preserve"> </w:t>
      </w:r>
      <w:r>
        <w:t>December 2016. Senior Personnel. Funded.</w:t>
      </w:r>
    </w:p>
    <w:p w14:paraId="72422904" w14:textId="12940F29" w:rsidR="00170DC7" w:rsidRDefault="00170DC7">
      <w:pPr>
        <w:pStyle w:val="Heading2"/>
        <w:spacing w:before="154"/>
        <w:rPr>
          <w:u w:val="single"/>
        </w:rPr>
      </w:pPr>
      <w:r>
        <w:rPr>
          <w:u w:val="single"/>
        </w:rPr>
        <w:t>SUBMITTED PROPOSAL</w:t>
      </w:r>
      <w:r w:rsidR="000A775E">
        <w:rPr>
          <w:u w:val="single"/>
        </w:rPr>
        <w:t>S</w:t>
      </w:r>
      <w:r>
        <w:rPr>
          <w:u w:val="single"/>
        </w:rPr>
        <w:t xml:space="preserve"> – UNDER REVIEW</w:t>
      </w:r>
    </w:p>
    <w:p w14:paraId="042E57F5" w14:textId="29466D71" w:rsidR="00170DC7" w:rsidRPr="00170DC7" w:rsidRDefault="00170DC7" w:rsidP="00170DC7">
      <w:pPr>
        <w:pStyle w:val="Heading2"/>
        <w:numPr>
          <w:ilvl w:val="0"/>
          <w:numId w:val="23"/>
        </w:numPr>
        <w:spacing w:before="154"/>
        <w:rPr>
          <w:i w:val="0"/>
          <w:iCs w:val="0"/>
          <w:sz w:val="22"/>
          <w:szCs w:val="22"/>
          <w:u w:val="single"/>
        </w:rPr>
      </w:pPr>
      <w:r w:rsidRPr="00170DC7">
        <w:rPr>
          <w:i w:val="0"/>
          <w:iCs w:val="0"/>
          <w:sz w:val="22"/>
          <w:szCs w:val="22"/>
        </w:rPr>
        <w:t xml:space="preserve">Lenovo </w:t>
      </w:r>
      <w:r w:rsidR="00450857">
        <w:rPr>
          <w:i w:val="0"/>
          <w:iCs w:val="0"/>
          <w:sz w:val="22"/>
          <w:szCs w:val="22"/>
        </w:rPr>
        <w:t>Group</w:t>
      </w:r>
      <w:r w:rsidRPr="00170DC7">
        <w:rPr>
          <w:i w:val="0"/>
          <w:iCs w:val="0"/>
          <w:sz w:val="22"/>
          <w:szCs w:val="22"/>
        </w:rPr>
        <w:t>, “Deep Generative Model-Based Weather Nowcasting”, 89K. Dongjin Song and David Wanik. Submitted June 2023.</w:t>
      </w:r>
    </w:p>
    <w:p w14:paraId="342C6599" w14:textId="5C423042" w:rsidR="002D3466" w:rsidRDefault="00A1124C">
      <w:pPr>
        <w:pStyle w:val="Heading2"/>
        <w:spacing w:before="154"/>
      </w:pPr>
      <w:r>
        <w:rPr>
          <w:u w:val="single"/>
        </w:rPr>
        <w:t>UNFUNDED</w:t>
      </w:r>
      <w:r>
        <w:rPr>
          <w:spacing w:val="-2"/>
          <w:u w:val="single"/>
        </w:rPr>
        <w:t xml:space="preserve"> </w:t>
      </w:r>
      <w:r>
        <w:rPr>
          <w:u w:val="single"/>
        </w:rPr>
        <w:t>PROPOSALS</w:t>
      </w:r>
    </w:p>
    <w:p w14:paraId="39763F1B" w14:textId="102ECFEC" w:rsidR="00267048" w:rsidRDefault="00267048" w:rsidP="00D71F6C">
      <w:pPr>
        <w:pStyle w:val="ListParagraph"/>
        <w:numPr>
          <w:ilvl w:val="0"/>
          <w:numId w:val="3"/>
        </w:numPr>
        <w:tabs>
          <w:tab w:val="left" w:pos="461"/>
        </w:tabs>
        <w:spacing w:before="182" w:line="259" w:lineRule="auto"/>
        <w:ind w:right="331"/>
      </w:pPr>
      <w:r>
        <w:t>Department of Energy, Advanced Grid Modeling Research Program, “</w:t>
      </w:r>
      <w:r w:rsidRPr="00267048">
        <w:t>Developing Adaptive Transmission Resource and Multi-Value Planning Tool Under Profound Uncertainty</w:t>
      </w:r>
      <w:r>
        <w:t xml:space="preserve">”. </w:t>
      </w:r>
      <w:r w:rsidR="00AA77B9">
        <w:t>$</w:t>
      </w:r>
      <w:r>
        <w:t>600</w:t>
      </w:r>
      <w:r w:rsidR="00AA77B9">
        <w:t>K</w:t>
      </w:r>
      <w:r>
        <w:t>.</w:t>
      </w:r>
      <w:r w:rsidR="002F4E65">
        <w:t xml:space="preserve"> Senior Personnel.</w:t>
      </w:r>
      <w:r>
        <w:t xml:space="preserve"> Submitted</w:t>
      </w:r>
      <w:r w:rsidR="00041DE5">
        <w:t xml:space="preserve"> July 2022</w:t>
      </w:r>
      <w:r>
        <w:t>.</w:t>
      </w:r>
    </w:p>
    <w:p w14:paraId="5B56688A" w14:textId="4E5BF942" w:rsidR="00E524F9" w:rsidRDefault="00D71F6C" w:rsidP="00D71F6C">
      <w:pPr>
        <w:pStyle w:val="ListParagraph"/>
        <w:numPr>
          <w:ilvl w:val="0"/>
          <w:numId w:val="3"/>
        </w:numPr>
        <w:tabs>
          <w:tab w:val="left" w:pos="461"/>
        </w:tabs>
        <w:spacing w:before="182" w:line="259" w:lineRule="auto"/>
        <w:ind w:right="331"/>
      </w:pPr>
      <w:r>
        <w:t>UConn</w:t>
      </w:r>
      <w:r w:rsidR="00FB68CD">
        <w:t xml:space="preserve"> Dept. of</w:t>
      </w:r>
      <w:r>
        <w:t xml:space="preserve"> Civil and </w:t>
      </w:r>
      <w:r w:rsidR="00FB68CD">
        <w:t>Environmental</w:t>
      </w:r>
      <w:r>
        <w:t xml:space="preserve"> Engineering: “Unleashing the Power Artificial Intelligence toward the Personalization of Teaching Material in Engineering” Arash Esmaili Zaghi and David Wanik (co-I), 30K. Seed grant.</w:t>
      </w:r>
    </w:p>
    <w:p w14:paraId="26426FBB" w14:textId="16A88DD9" w:rsidR="002D3466" w:rsidRDefault="00A1124C">
      <w:pPr>
        <w:pStyle w:val="ListParagraph"/>
        <w:numPr>
          <w:ilvl w:val="0"/>
          <w:numId w:val="3"/>
        </w:numPr>
        <w:tabs>
          <w:tab w:val="left" w:pos="461"/>
        </w:tabs>
        <w:spacing w:before="182" w:line="259" w:lineRule="auto"/>
        <w:ind w:right="331"/>
      </w:pPr>
      <w:r>
        <w:t>National Science Foundation, Big Data Regional Innovation Hubs: Establishing Spokes to Advance</w:t>
      </w:r>
      <w:r>
        <w:rPr>
          <w:spacing w:val="-53"/>
        </w:rPr>
        <w:t xml:space="preserve"> </w:t>
      </w:r>
      <w:r>
        <w:t>Big Data Applications (“BD Spokes”), Southern Region: “Building Big Data Capacity and</w:t>
      </w:r>
      <w:r>
        <w:rPr>
          <w:spacing w:val="1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for Emergency</w:t>
      </w:r>
      <w:r>
        <w:rPr>
          <w:spacing w:val="-1"/>
        </w:rPr>
        <w:t xml:space="preserve"> </w:t>
      </w:r>
      <w:r>
        <w:t>Management”;</w:t>
      </w:r>
      <w:r>
        <w:rPr>
          <w:spacing w:val="-2"/>
        </w:rPr>
        <w:t xml:space="preserve"> </w:t>
      </w:r>
      <w:r>
        <w:t>$500K.</w:t>
      </w:r>
      <w:r>
        <w:rPr>
          <w:spacing w:val="-1"/>
        </w:rPr>
        <w:t xml:space="preserve"> </w:t>
      </w:r>
      <w:r>
        <w:t>Senior Personnel.</w:t>
      </w:r>
      <w:r>
        <w:rPr>
          <w:spacing w:val="3"/>
        </w:rPr>
        <w:t xml:space="preserve"> </w:t>
      </w:r>
      <w:r>
        <w:t>Unfunded.</w:t>
      </w:r>
    </w:p>
    <w:p w14:paraId="5DC527E8" w14:textId="77777777" w:rsidR="002D3466" w:rsidRDefault="00A1124C">
      <w:pPr>
        <w:pStyle w:val="ListParagraph"/>
        <w:numPr>
          <w:ilvl w:val="1"/>
          <w:numId w:val="3"/>
        </w:numPr>
        <w:tabs>
          <w:tab w:val="left" w:pos="821"/>
        </w:tabs>
        <w:spacing w:before="1" w:line="252" w:lineRule="auto"/>
        <w:ind w:right="254"/>
      </w:pPr>
      <w:r>
        <w:t>Project proposal was endorsed by Duke Energy, Eversource Energy, Oklahoma Gas and Electric</w:t>
      </w:r>
      <w:r>
        <w:rPr>
          <w:spacing w:val="-5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AVANGRID/United Illuminating.</w:t>
      </w:r>
    </w:p>
    <w:p w14:paraId="6F98DA5A" w14:textId="77777777" w:rsidR="002D3466" w:rsidRDefault="00A1124C">
      <w:pPr>
        <w:pStyle w:val="ListParagraph"/>
        <w:numPr>
          <w:ilvl w:val="0"/>
          <w:numId w:val="3"/>
        </w:numPr>
        <w:tabs>
          <w:tab w:val="left" w:pos="461"/>
        </w:tabs>
        <w:spacing w:before="7" w:line="259" w:lineRule="auto"/>
        <w:ind w:right="547"/>
      </w:pPr>
      <w:r>
        <w:t>NASA CT Space Grant Consortium: “Towards a Global, Space-Based Power Outage Monitoring</w:t>
      </w:r>
      <w:r>
        <w:rPr>
          <w:spacing w:val="-52"/>
        </w:rPr>
        <w:t xml:space="preserve"> </w:t>
      </w:r>
      <w:r>
        <w:t>Network: Connecticut</w:t>
      </w:r>
      <w:r>
        <w:rPr>
          <w:spacing w:val="1"/>
        </w:rPr>
        <w:t xml:space="preserve"> </w:t>
      </w:r>
      <w:r>
        <w:t>Leads the</w:t>
      </w:r>
      <w:r>
        <w:rPr>
          <w:spacing w:val="-2"/>
        </w:rPr>
        <w:t xml:space="preserve"> </w:t>
      </w:r>
      <w:r>
        <w:t>Way”;</w:t>
      </w:r>
      <w:r>
        <w:rPr>
          <w:spacing w:val="-2"/>
        </w:rPr>
        <w:t xml:space="preserve"> </w:t>
      </w:r>
      <w:r>
        <w:t>$30K.</w:t>
      </w:r>
      <w:r>
        <w:rPr>
          <w:spacing w:val="-1"/>
        </w:rPr>
        <w:t xml:space="preserve"> </w:t>
      </w:r>
      <w:r>
        <w:t>PI. Unfunded.</w:t>
      </w:r>
    </w:p>
    <w:p w14:paraId="7DAA7C10" w14:textId="77777777" w:rsidR="002D3466" w:rsidRDefault="00A1124C">
      <w:pPr>
        <w:pStyle w:val="ListParagraph"/>
        <w:numPr>
          <w:ilvl w:val="1"/>
          <w:numId w:val="3"/>
        </w:numPr>
        <w:tabs>
          <w:tab w:val="left" w:pos="821"/>
        </w:tabs>
        <w:spacing w:before="83"/>
        <w:ind w:hanging="361"/>
      </w:pPr>
      <w:r>
        <w:t>Project</w:t>
      </w:r>
      <w:r>
        <w:rPr>
          <w:spacing w:val="-4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endorsed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NASA’s</w:t>
      </w:r>
      <w:r>
        <w:rPr>
          <w:spacing w:val="-2"/>
        </w:rPr>
        <w:t xml:space="preserve"> </w:t>
      </w:r>
      <w:r>
        <w:t>Marshall</w:t>
      </w:r>
      <w:r>
        <w:rPr>
          <w:spacing w:val="-1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Flight</w:t>
      </w:r>
      <w:r>
        <w:rPr>
          <w:spacing w:val="-1"/>
        </w:rPr>
        <w:t xml:space="preserve"> </w:t>
      </w:r>
      <w:r>
        <w:t>Center.</w:t>
      </w:r>
    </w:p>
    <w:p w14:paraId="10666FD8" w14:textId="77777777" w:rsidR="002D3466" w:rsidRDefault="002D3466">
      <w:pPr>
        <w:pStyle w:val="BodyText"/>
        <w:ind w:left="0"/>
        <w:rPr>
          <w:sz w:val="24"/>
        </w:rPr>
      </w:pPr>
    </w:p>
    <w:p w14:paraId="44DD7906" w14:textId="5550C1F5" w:rsidR="002D3466" w:rsidRDefault="00A1124C">
      <w:pPr>
        <w:pStyle w:val="Heading1"/>
        <w:spacing w:before="174"/>
      </w:pPr>
      <w:r>
        <w:t>WORK</w:t>
      </w:r>
      <w:r>
        <w:rPr>
          <w:spacing w:val="-3"/>
        </w:rPr>
        <w:t xml:space="preserve"> </w:t>
      </w:r>
      <w:r>
        <w:t>EXPERIENCE</w:t>
      </w:r>
    </w:p>
    <w:p w14:paraId="7F78C6EC" w14:textId="77777777" w:rsidR="002D3466" w:rsidRDefault="00A1124C">
      <w:pPr>
        <w:pStyle w:val="BodyText"/>
        <w:spacing w:before="177"/>
        <w:ind w:left="100" w:right="515"/>
      </w:pPr>
      <w:r>
        <w:rPr>
          <w:b/>
        </w:rPr>
        <w:t xml:space="preserve">University of Connecticut - </w:t>
      </w:r>
      <w:r>
        <w:t>Department of Operations and Information Management, Stamford, CT,</w:t>
      </w:r>
      <w:r>
        <w:rPr>
          <w:spacing w:val="-52"/>
        </w:rPr>
        <w:t xml:space="preserve"> </w:t>
      </w:r>
      <w:r>
        <w:t>August 2019 -</w:t>
      </w:r>
      <w:r>
        <w:rPr>
          <w:spacing w:val="-4"/>
        </w:rPr>
        <w:t xml:space="preserve"> </w:t>
      </w:r>
      <w:r>
        <w:t>present. Assistant</w:t>
      </w:r>
      <w:r>
        <w:rPr>
          <w:spacing w:val="2"/>
        </w:rPr>
        <w:t xml:space="preserve"> </w:t>
      </w:r>
      <w:r>
        <w:t>Professor In-Residence.</w:t>
      </w:r>
    </w:p>
    <w:p w14:paraId="57745394" w14:textId="77777777" w:rsidR="002D3466" w:rsidRDefault="00A1124C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"/>
        <w:ind w:right="234"/>
      </w:pPr>
      <w:r>
        <w:t>Graduate lecturer in statistics, optimization, data science and deep learning as part of the MS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Business Analytics and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(MSBAPM)</w:t>
      </w:r>
      <w:r>
        <w:rPr>
          <w:spacing w:val="-1"/>
        </w:rPr>
        <w:t xml:space="preserve"> </w:t>
      </w:r>
      <w:r>
        <w:t>program.</w:t>
      </w:r>
    </w:p>
    <w:p w14:paraId="24B73ABF" w14:textId="77777777" w:rsidR="002D3466" w:rsidRDefault="00A1124C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ind w:hanging="721"/>
      </w:pPr>
      <w:r>
        <w:t>Service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MSBAPM</w:t>
      </w:r>
      <w:r>
        <w:rPr>
          <w:spacing w:val="-2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committees.</w:t>
      </w:r>
    </w:p>
    <w:p w14:paraId="24556D08" w14:textId="77777777" w:rsidR="002D3466" w:rsidRDefault="002D3466">
      <w:pPr>
        <w:pStyle w:val="BodyText"/>
        <w:spacing w:before="9"/>
        <w:ind w:left="0"/>
        <w:rPr>
          <w:sz w:val="21"/>
        </w:rPr>
      </w:pPr>
    </w:p>
    <w:p w14:paraId="7C4495DB" w14:textId="77777777" w:rsidR="002D3466" w:rsidRDefault="00A1124C">
      <w:pPr>
        <w:ind w:left="100" w:right="288"/>
      </w:pPr>
      <w:r>
        <w:rPr>
          <w:b/>
        </w:rPr>
        <w:t xml:space="preserve">Hartford Steam Boiler/Munich Re Group - </w:t>
      </w:r>
      <w:r>
        <w:t>Business Intelligence and Analytics Group, Hartford, CT,</w:t>
      </w:r>
      <w:r>
        <w:rPr>
          <w:spacing w:val="-52"/>
        </w:rPr>
        <w:t xml:space="preserve"> </w:t>
      </w:r>
      <w:r>
        <w:t>November 2017 – August</w:t>
      </w:r>
      <w:r>
        <w:rPr>
          <w:spacing w:val="-1"/>
        </w:rPr>
        <w:t xml:space="preserve"> </w:t>
      </w:r>
      <w:r>
        <w:t>2019. Senior</w:t>
      </w:r>
      <w:r>
        <w:rPr>
          <w:spacing w:val="-2"/>
        </w:rPr>
        <w:t xml:space="preserve"> </w:t>
      </w:r>
      <w:r>
        <w:t>Modeler.</w:t>
      </w:r>
    </w:p>
    <w:p w14:paraId="6E35FD79" w14:textId="77777777" w:rsidR="002D3466" w:rsidRDefault="00A1124C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"/>
        <w:ind w:hanging="721"/>
      </w:pPr>
      <w:r>
        <w:t>Worked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sensors/IoT,</w:t>
      </w:r>
      <w:r>
        <w:rPr>
          <w:spacing w:val="-5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weather</w:t>
      </w:r>
      <w:r>
        <w:rPr>
          <w:spacing w:val="-4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modeling.</w:t>
      </w:r>
    </w:p>
    <w:p w14:paraId="284A022B" w14:textId="77777777" w:rsidR="002D3466" w:rsidRDefault="00A1124C">
      <w:pPr>
        <w:pStyle w:val="ListParagraph"/>
        <w:numPr>
          <w:ilvl w:val="1"/>
          <w:numId w:val="2"/>
        </w:numPr>
        <w:tabs>
          <w:tab w:val="left" w:pos="1541"/>
        </w:tabs>
        <w:spacing w:before="8" w:line="232" w:lineRule="auto"/>
        <w:ind w:right="465"/>
        <w:rPr>
          <w:rFonts w:ascii="Courier New" w:hAnsi="Courier New"/>
          <w:sz w:val="18"/>
        </w:rPr>
      </w:pPr>
      <w:r>
        <w:t>Examples of projects included: energy savings analyses; claims forecasting modeling;</w:t>
      </w:r>
      <w:r>
        <w:rPr>
          <w:spacing w:val="-52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pricing</w:t>
      </w:r>
      <w:r>
        <w:rPr>
          <w:spacing w:val="-3"/>
        </w:rPr>
        <w:t xml:space="preserve"> </w:t>
      </w:r>
      <w:r>
        <w:t>models;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modeling; remote sensing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processing.</w:t>
      </w:r>
    </w:p>
    <w:p w14:paraId="3A420529" w14:textId="3B84CBF2" w:rsidR="002D3466" w:rsidRDefault="009A6BD7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"/>
        <w:ind w:right="274"/>
      </w:pPr>
      <w:r>
        <w:t>P</w:t>
      </w:r>
      <w:r w:rsidR="00A1124C">
        <w:t>art-time consultant for HSB from</w:t>
      </w:r>
      <w:r w:rsidR="00A1124C">
        <w:rPr>
          <w:spacing w:val="-4"/>
        </w:rPr>
        <w:t xml:space="preserve"> </w:t>
      </w:r>
      <w:r w:rsidR="00A1124C">
        <w:t>January</w:t>
      </w:r>
      <w:r w:rsidR="00A1124C">
        <w:rPr>
          <w:spacing w:val="-3"/>
        </w:rPr>
        <w:t xml:space="preserve"> </w:t>
      </w:r>
      <w:r w:rsidR="00A1124C">
        <w:t>2020 – present.</w:t>
      </w:r>
    </w:p>
    <w:p w14:paraId="11CCD20F" w14:textId="77777777" w:rsidR="002D3466" w:rsidRDefault="002D3466">
      <w:pPr>
        <w:pStyle w:val="BodyText"/>
        <w:spacing w:before="1"/>
        <w:ind w:left="0"/>
      </w:pPr>
    </w:p>
    <w:p w14:paraId="79A34CF5" w14:textId="77777777" w:rsidR="002D3466" w:rsidRDefault="00A1124C">
      <w:pPr>
        <w:pStyle w:val="BodyText"/>
        <w:spacing w:before="1"/>
        <w:ind w:left="100" w:right="619"/>
      </w:pPr>
      <w:r>
        <w:rPr>
          <w:b/>
        </w:rPr>
        <w:t xml:space="preserve">University of Connecticut - </w:t>
      </w:r>
      <w:r>
        <w:t>Department of Civil &amp; Environmental Engineering, Storrs, CT, August</w:t>
      </w:r>
      <w:r>
        <w:rPr>
          <w:spacing w:val="-52"/>
        </w:rPr>
        <w:t xml:space="preserve"> </w:t>
      </w:r>
      <w:r>
        <w:t>2011-October 2017. Assistant</w:t>
      </w:r>
      <w:r>
        <w:rPr>
          <w:spacing w:val="1"/>
        </w:rPr>
        <w:t xml:space="preserve"> </w:t>
      </w:r>
      <w:r>
        <w:t>Research Professor,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Manager.</w:t>
      </w:r>
    </w:p>
    <w:p w14:paraId="08CC4619" w14:textId="77777777" w:rsidR="002D3466" w:rsidRDefault="00A1124C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ind w:right="208"/>
      </w:pPr>
      <w:r>
        <w:t>Served as an Assistant Research Professor in the School of Engineering where I co-led storm</w:t>
      </w:r>
      <w:r>
        <w:rPr>
          <w:spacing w:val="-52"/>
        </w:rPr>
        <w:t xml:space="preserve"> </w:t>
      </w:r>
      <w:r>
        <w:t>outage</w:t>
      </w:r>
      <w:r>
        <w:rPr>
          <w:spacing w:val="-1"/>
        </w:rPr>
        <w:t xml:space="preserve"> </w:t>
      </w:r>
      <w:r>
        <w:t>modeling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activities and</w:t>
      </w:r>
      <w:r>
        <w:rPr>
          <w:spacing w:val="-4"/>
        </w:rPr>
        <w:t xml:space="preserve"> </w:t>
      </w:r>
      <w:r>
        <w:t>teach</w:t>
      </w:r>
      <w:r>
        <w:rPr>
          <w:spacing w:val="-4"/>
        </w:rPr>
        <w:t xml:space="preserve"> </w:t>
      </w:r>
      <w:r>
        <w:t>a graduate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on predictive</w:t>
      </w:r>
      <w:r>
        <w:rPr>
          <w:spacing w:val="-1"/>
        </w:rPr>
        <w:t xml:space="preserve"> </w:t>
      </w:r>
      <w:r>
        <w:t>analytics.</w:t>
      </w:r>
    </w:p>
    <w:p w14:paraId="1FA9E08F" w14:textId="77777777" w:rsidR="002D3466" w:rsidRDefault="00A1124C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ind w:right="558"/>
      </w:pPr>
      <w:r>
        <w:t>Received &gt;$4M in funding on predictive modeling research for engineering applications,</w:t>
      </w:r>
      <w:r>
        <w:rPr>
          <w:spacing w:val="-5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storm</w:t>
      </w:r>
      <w:r>
        <w:rPr>
          <w:spacing w:val="-4"/>
        </w:rPr>
        <w:t xml:space="preserve"> </w:t>
      </w:r>
      <w:r>
        <w:t>outage modeling</w:t>
      </w:r>
      <w:r>
        <w:rPr>
          <w:spacing w:val="-3"/>
        </w:rPr>
        <w:t xml:space="preserve"> </w:t>
      </w:r>
      <w:r>
        <w:t>and grid</w:t>
      </w:r>
      <w:r>
        <w:rPr>
          <w:spacing w:val="-3"/>
        </w:rPr>
        <w:t xml:space="preserve"> </w:t>
      </w:r>
      <w:r>
        <w:t>resilience.</w:t>
      </w:r>
    </w:p>
    <w:p w14:paraId="53189F9F" w14:textId="77777777" w:rsidR="002D3466" w:rsidRDefault="00A1124C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ind w:right="264"/>
      </w:pPr>
      <w:r>
        <w:t>Concurrently served as Manager of the Eversource Energy Center</w:t>
      </w:r>
      <w:r>
        <w:rPr>
          <w:spacing w:val="1"/>
        </w:rPr>
        <w:t xml:space="preserve"> </w:t>
      </w:r>
      <w:r>
        <w:t>(</w:t>
      </w:r>
      <w:hyperlink r:id="rId11">
        <w:r>
          <w:t xml:space="preserve">www.eversource.uconn.edu/), </w:t>
        </w:r>
      </w:hyperlink>
      <w:r>
        <w:t>a UConn center of excellence where I provided modeling</w:t>
      </w:r>
      <w:r>
        <w:rPr>
          <w:spacing w:val="1"/>
        </w:rPr>
        <w:t xml:space="preserve"> </w:t>
      </w:r>
      <w:r>
        <w:lastRenderedPageBreak/>
        <w:t>expertise and guidance on 15 funded research projects related to storm outage forecasting,</w:t>
      </w:r>
      <w:r>
        <w:rPr>
          <w:spacing w:val="1"/>
        </w:rPr>
        <w:t xml:space="preserve"> </w:t>
      </w:r>
      <w:r>
        <w:t>cyber/physical security, electric grid hardening, advancing renewables, LiDAR technologies</w:t>
      </w:r>
      <w:r>
        <w:rPr>
          <w:spacing w:val="-5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3-D</w:t>
      </w:r>
      <w:r>
        <w:rPr>
          <w:spacing w:val="-2"/>
        </w:rPr>
        <w:t xml:space="preserve"> </w:t>
      </w:r>
      <w:r>
        <w:t>infrastructure,</w:t>
      </w:r>
      <w:r>
        <w:rPr>
          <w:spacing w:val="-1"/>
        </w:rPr>
        <w:t xml:space="preserve"> </w:t>
      </w:r>
      <w:r>
        <w:t>grid</w:t>
      </w:r>
      <w:r>
        <w:rPr>
          <w:spacing w:val="-4"/>
        </w:rPr>
        <w:t xml:space="preserve"> </w:t>
      </w:r>
      <w:r>
        <w:t>resilience</w:t>
      </w:r>
      <w:r>
        <w:rPr>
          <w:spacing w:val="-1"/>
        </w:rPr>
        <w:t xml:space="preserve"> </w:t>
      </w:r>
      <w:r>
        <w:t>improvements,</w:t>
      </w:r>
      <w:r>
        <w:rPr>
          <w:spacing w:val="-1"/>
        </w:rPr>
        <w:t xml:space="preserve"> </w:t>
      </w:r>
      <w:r>
        <w:t>and tree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forest management.</w:t>
      </w:r>
    </w:p>
    <w:p w14:paraId="72B07026" w14:textId="77777777" w:rsidR="002D3466" w:rsidRDefault="002D3466">
      <w:pPr>
        <w:pStyle w:val="BodyText"/>
        <w:ind w:left="0"/>
      </w:pPr>
    </w:p>
    <w:p w14:paraId="75CB5664" w14:textId="77777777" w:rsidR="002D3466" w:rsidRDefault="00A1124C">
      <w:pPr>
        <w:ind w:left="100" w:right="105"/>
      </w:pPr>
      <w:r>
        <w:rPr>
          <w:b/>
        </w:rPr>
        <w:t xml:space="preserve">United Technologies Corporation - </w:t>
      </w:r>
      <w:r>
        <w:t>Corporate EH&amp;S Department, Hartford, CT, November 2012 – June</w:t>
      </w:r>
      <w:r>
        <w:rPr>
          <w:spacing w:val="-52"/>
        </w:rPr>
        <w:t xml:space="preserve"> </w:t>
      </w:r>
      <w:r>
        <w:t>2013.</w:t>
      </w:r>
      <w:r>
        <w:rPr>
          <w:spacing w:val="-1"/>
        </w:rPr>
        <w:t xml:space="preserve"> </w:t>
      </w:r>
      <w:r>
        <w:t>EH&amp;S Leadership Program</w:t>
      </w:r>
      <w:r>
        <w:rPr>
          <w:spacing w:val="-4"/>
        </w:rPr>
        <w:t xml:space="preserve"> </w:t>
      </w:r>
      <w:r>
        <w:t>Associate.</w:t>
      </w:r>
    </w:p>
    <w:p w14:paraId="14BE2C72" w14:textId="77777777" w:rsidR="002D3466" w:rsidRDefault="00A1124C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ind w:right="719"/>
      </w:pPr>
      <w:r>
        <w:t>Rotational</w:t>
      </w:r>
      <w:r>
        <w:rPr>
          <w:spacing w:val="-1"/>
        </w:rPr>
        <w:t xml:space="preserve"> </w:t>
      </w:r>
      <w:r>
        <w:t>environmental leadership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UTC</w:t>
      </w:r>
      <w:r>
        <w:rPr>
          <w:spacing w:val="-3"/>
        </w:rPr>
        <w:t xml:space="preserve"> </w:t>
      </w:r>
      <w:r>
        <w:t>commercial,</w:t>
      </w:r>
      <w:r>
        <w:rPr>
          <w:spacing w:val="-5"/>
        </w:rPr>
        <w:t xml:space="preserve"> </w:t>
      </w:r>
      <w:r>
        <w:t>aerospace</w:t>
      </w:r>
      <w:r>
        <w:rPr>
          <w:spacing w:val="-2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corporate</w:t>
      </w:r>
      <w:r>
        <w:rPr>
          <w:spacing w:val="-1"/>
        </w:rPr>
        <w:t xml:space="preserve"> </w:t>
      </w:r>
      <w:r>
        <w:t>divisions.</w:t>
      </w:r>
    </w:p>
    <w:p w14:paraId="5EBBDD77" w14:textId="77777777" w:rsidR="002D3466" w:rsidRDefault="002D3466">
      <w:pPr>
        <w:pStyle w:val="BodyText"/>
        <w:spacing w:before="2"/>
        <w:ind w:left="0"/>
      </w:pPr>
    </w:p>
    <w:p w14:paraId="682C0614" w14:textId="77777777" w:rsidR="002D3466" w:rsidRDefault="00A1124C">
      <w:pPr>
        <w:spacing w:before="1" w:line="254" w:lineRule="auto"/>
        <w:ind w:left="100" w:right="356"/>
      </w:pPr>
      <w:r>
        <w:rPr>
          <w:b/>
        </w:rPr>
        <w:t xml:space="preserve">Northeast Utilities System Company </w:t>
      </w:r>
      <w:r>
        <w:t>- Environmental and Property Management Department, Berlin,</w:t>
      </w:r>
      <w:r>
        <w:rPr>
          <w:spacing w:val="-52"/>
        </w:rPr>
        <w:t xml:space="preserve"> </w:t>
      </w:r>
      <w:r>
        <w:t>CT 06037, May</w:t>
      </w:r>
      <w:r>
        <w:rPr>
          <w:spacing w:val="-2"/>
        </w:rPr>
        <w:t xml:space="preserve"> </w:t>
      </w:r>
      <w:r>
        <w:t>2009 – October</w:t>
      </w:r>
      <w:r>
        <w:rPr>
          <w:spacing w:val="1"/>
        </w:rPr>
        <w:t xml:space="preserve"> </w:t>
      </w:r>
      <w:r>
        <w:t>2012.</w:t>
      </w:r>
    </w:p>
    <w:p w14:paraId="7BF22406" w14:textId="77777777" w:rsidR="002D3466" w:rsidRDefault="00A1124C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66"/>
        <w:ind w:right="189"/>
      </w:pPr>
      <w:r>
        <w:t>Water compliance and GIS subject matter expert for the department, and served as a working</w:t>
      </w:r>
      <w:r>
        <w:rPr>
          <w:spacing w:val="-52"/>
        </w:rPr>
        <w:t xml:space="preserve"> </w:t>
      </w:r>
      <w:r>
        <w:t>team lead on distribution transformer lifecycle analysis for the Electric Utility Industry</w:t>
      </w:r>
      <w:r>
        <w:rPr>
          <w:spacing w:val="1"/>
        </w:rPr>
        <w:t xml:space="preserve"> </w:t>
      </w:r>
      <w:r>
        <w:t>Sustainable</w:t>
      </w:r>
      <w:r>
        <w:rPr>
          <w:spacing w:val="-1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Chain</w:t>
      </w:r>
      <w:r>
        <w:rPr>
          <w:spacing w:val="-3"/>
        </w:rPr>
        <w:t xml:space="preserve"> </w:t>
      </w:r>
      <w:r>
        <w:t>Alliance</w:t>
      </w:r>
      <w:r>
        <w:rPr>
          <w:spacing w:val="-2"/>
        </w:rPr>
        <w:t xml:space="preserve"> </w:t>
      </w:r>
      <w:r>
        <w:t>(EUISSCA).</w:t>
      </w:r>
    </w:p>
    <w:p w14:paraId="776E6F3B" w14:textId="77777777" w:rsidR="00271D4D" w:rsidRDefault="00271D4D" w:rsidP="00271D4D">
      <w:pPr>
        <w:pStyle w:val="Heading1"/>
        <w:spacing w:before="178"/>
      </w:pPr>
      <w:r>
        <w:t>SOFTWARE</w:t>
      </w:r>
      <w:r>
        <w:rPr>
          <w:spacing w:val="-3"/>
        </w:rPr>
        <w:t xml:space="preserve"> </w:t>
      </w:r>
      <w:r>
        <w:t>COMPETENCIES</w:t>
      </w:r>
    </w:p>
    <w:p w14:paraId="3CCF4A9E" w14:textId="2A9EF79B" w:rsidR="00271D4D" w:rsidRDefault="00271D4D" w:rsidP="001D6730">
      <w:pPr>
        <w:pStyle w:val="ListParagraph"/>
        <w:numPr>
          <w:ilvl w:val="0"/>
          <w:numId w:val="17"/>
        </w:numPr>
      </w:pPr>
      <w:r w:rsidRPr="001D6730">
        <w:t>Programming</w:t>
      </w:r>
      <w:r w:rsidRPr="001D6730">
        <w:rPr>
          <w:spacing w:val="-4"/>
        </w:rPr>
        <w:t xml:space="preserve"> </w:t>
      </w:r>
      <w:r>
        <w:t>Languages:</w:t>
      </w:r>
      <w:r w:rsidRPr="001D6730">
        <w:rPr>
          <w:spacing w:val="1"/>
        </w:rPr>
        <w:t xml:space="preserve"> </w:t>
      </w:r>
      <w:r>
        <w:t>R</w:t>
      </w:r>
      <w:r w:rsidRPr="001D6730">
        <w:rPr>
          <w:spacing w:val="-2"/>
        </w:rPr>
        <w:t xml:space="preserve"> </w:t>
      </w:r>
      <w:r>
        <w:t>(expert),</w:t>
      </w:r>
      <w:r w:rsidRPr="001D6730">
        <w:rPr>
          <w:spacing w:val="-1"/>
        </w:rPr>
        <w:t xml:space="preserve"> </w:t>
      </w:r>
      <w:r>
        <w:t>Python</w:t>
      </w:r>
      <w:r w:rsidRPr="001D6730">
        <w:rPr>
          <w:spacing w:val="-3"/>
        </w:rPr>
        <w:t xml:space="preserve"> </w:t>
      </w:r>
      <w:r>
        <w:t>(expert)</w:t>
      </w:r>
    </w:p>
    <w:p w14:paraId="2F8DB539" w14:textId="15AD6D84" w:rsidR="00A1124C" w:rsidRDefault="00A1124C" w:rsidP="00A1124C"/>
    <w:p w14:paraId="394F2E21" w14:textId="77777777" w:rsidR="00A1124C" w:rsidRDefault="00A1124C" w:rsidP="00A1124C"/>
    <w:p w14:paraId="706BB9DE" w14:textId="444F99E2" w:rsidR="002D3466" w:rsidRDefault="00A1124C">
      <w:pPr>
        <w:pStyle w:val="Heading1"/>
        <w:spacing w:before="1"/>
      </w:pPr>
      <w:r>
        <w:t>HONORS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AWARDS</w:t>
      </w:r>
    </w:p>
    <w:p w14:paraId="65BAA03E" w14:textId="6FA8D5D7" w:rsidR="008402D0" w:rsidRDefault="008402D0" w:rsidP="00506D1F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77"/>
        <w:ind w:right="277"/>
      </w:pPr>
      <w:r>
        <w:t>Excellence in Graduate Teaching</w:t>
      </w:r>
      <w:r w:rsidR="004A17F3">
        <w:t xml:space="preserve"> Award</w:t>
      </w:r>
      <w:r>
        <w:t xml:space="preserve"> (2024), UConn School of Business.</w:t>
      </w:r>
    </w:p>
    <w:p w14:paraId="415ABC86" w14:textId="0F7DBCA4" w:rsidR="00797F06" w:rsidRDefault="0042436D" w:rsidP="00506D1F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77"/>
        <w:ind w:right="277"/>
      </w:pPr>
      <w:r>
        <w:t>Innovation in Teaching Award</w:t>
      </w:r>
      <w:r w:rsidR="009C33B5">
        <w:t xml:space="preserve"> (2022)</w:t>
      </w:r>
      <w:r>
        <w:t>, UConn School of Business</w:t>
      </w:r>
      <w:r w:rsidR="00797F06">
        <w:t xml:space="preserve">. </w:t>
      </w:r>
      <w:r w:rsidR="002F5A67">
        <w:t>Carlos Cardonha, Stephen Fitzgerald, and Dave Wanik for the redesign of OPIM 3803 and OPIM 5641</w:t>
      </w:r>
      <w:r w:rsidR="00AD3B72">
        <w:t xml:space="preserve"> (software change from Excel to Python and Google Colaboratory</w:t>
      </w:r>
      <w:r w:rsidR="0082523F">
        <w:t>; teaching Python in core business classes</w:t>
      </w:r>
      <w:r w:rsidR="00AD3B72">
        <w:t>)</w:t>
      </w:r>
      <w:r w:rsidR="00CC1714">
        <w:t xml:space="preserve">. </w:t>
      </w:r>
    </w:p>
    <w:p w14:paraId="6FC66565" w14:textId="6EAB6BFD" w:rsidR="002D3466" w:rsidRDefault="00A1124C" w:rsidP="00797F06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ind w:right="277"/>
        <w:jc w:val="both"/>
      </w:pPr>
      <w:r>
        <w:t>Environmental Leadership Award (2016): Given by University of Connecticut’s</w:t>
      </w:r>
      <w:r w:rsidRPr="00797F06">
        <w:rPr>
          <w:spacing w:val="1"/>
        </w:rPr>
        <w:t xml:space="preserve"> </w:t>
      </w:r>
      <w:r>
        <w:t>Environmental Policy</w:t>
      </w:r>
      <w:r w:rsidRPr="00797F06">
        <w:rPr>
          <w:spacing w:val="-3"/>
        </w:rPr>
        <w:t xml:space="preserve"> </w:t>
      </w:r>
      <w:r>
        <w:t>Advisory</w:t>
      </w:r>
      <w:r w:rsidRPr="00797F06">
        <w:rPr>
          <w:spacing w:val="-4"/>
        </w:rPr>
        <w:t xml:space="preserve"> </w:t>
      </w:r>
      <w:r>
        <w:t>Council,</w:t>
      </w:r>
      <w:r w:rsidRPr="00797F06">
        <w:rPr>
          <w:spacing w:val="-1"/>
        </w:rPr>
        <w:t xml:space="preserve"> </w:t>
      </w:r>
      <w:r>
        <w:t>awarded</w:t>
      </w:r>
      <w:r w:rsidRPr="00797F06">
        <w:rPr>
          <w:spacing w:val="-1"/>
        </w:rPr>
        <w:t xml:space="preserve"> </w:t>
      </w:r>
      <w:r>
        <w:t>to</w:t>
      </w:r>
      <w:r w:rsidRPr="00797F06">
        <w:rPr>
          <w:spacing w:val="-4"/>
        </w:rPr>
        <w:t xml:space="preserve"> </w:t>
      </w:r>
      <w:r>
        <w:t>one</w:t>
      </w:r>
      <w:r w:rsidRPr="00797F06">
        <w:rPr>
          <w:spacing w:val="-1"/>
        </w:rPr>
        <w:t xml:space="preserve"> </w:t>
      </w:r>
      <w:r>
        <w:t>graduate student</w:t>
      </w:r>
      <w:r w:rsidRPr="00797F06">
        <w:rPr>
          <w:spacing w:val="-3"/>
        </w:rPr>
        <w:t xml:space="preserve"> </w:t>
      </w:r>
      <w:r>
        <w:t>every</w:t>
      </w:r>
      <w:r w:rsidRPr="00797F06">
        <w:rPr>
          <w:spacing w:val="-4"/>
        </w:rPr>
        <w:t xml:space="preserve"> </w:t>
      </w:r>
      <w:r>
        <w:t>three</w:t>
      </w:r>
      <w:r w:rsidRPr="00797F06">
        <w:rPr>
          <w:spacing w:val="-1"/>
        </w:rPr>
        <w:t xml:space="preserve"> </w:t>
      </w:r>
      <w:r>
        <w:t>years.</w:t>
      </w:r>
    </w:p>
    <w:p w14:paraId="292CB553" w14:textId="77777777" w:rsidR="002D3466" w:rsidRDefault="00A1124C" w:rsidP="00797F06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ind w:right="318"/>
        <w:jc w:val="both"/>
      </w:pPr>
      <w:r>
        <w:t>Poster Competition Runner-Up (2015): “Storm Outage Modeling and Estimated Time Until</w:t>
      </w:r>
      <w:r>
        <w:rPr>
          <w:spacing w:val="-52"/>
        </w:rPr>
        <w:t xml:space="preserve"> </w:t>
      </w:r>
      <w:r>
        <w:t>Restoration Modeling” - UConn Engineering Graduate Student Poster Competition; Storrs,</w:t>
      </w:r>
      <w:r>
        <w:rPr>
          <w:spacing w:val="1"/>
        </w:rPr>
        <w:t xml:space="preserve"> </w:t>
      </w:r>
      <w:r>
        <w:t>CT.</w:t>
      </w:r>
    </w:p>
    <w:p w14:paraId="131C1928" w14:textId="77777777" w:rsidR="002D3466" w:rsidRDefault="00A1124C" w:rsidP="00797F06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81"/>
        <w:ind w:right="553"/>
      </w:pPr>
      <w:r>
        <w:t>Poster</w:t>
      </w:r>
      <w:r>
        <w:rPr>
          <w:spacing w:val="-3"/>
        </w:rPr>
        <w:t xml:space="preserve"> </w:t>
      </w:r>
      <w:r>
        <w:t>Competition</w:t>
      </w:r>
      <w:r>
        <w:rPr>
          <w:spacing w:val="-2"/>
        </w:rPr>
        <w:t xml:space="preserve"> </w:t>
      </w:r>
      <w:r>
        <w:t>Winner</w:t>
      </w:r>
      <w:r>
        <w:rPr>
          <w:spacing w:val="-4"/>
        </w:rPr>
        <w:t xml:space="preserve"> </w:t>
      </w:r>
      <w:r>
        <w:t>(2014):</w:t>
      </w:r>
      <w:r>
        <w:rPr>
          <w:spacing w:val="-1"/>
        </w:rPr>
        <w:t xml:space="preserve"> </w:t>
      </w:r>
      <w:r>
        <w:t>“Storm</w:t>
      </w:r>
      <w:r>
        <w:rPr>
          <w:spacing w:val="-6"/>
        </w:rPr>
        <w:t xml:space="preserve"> </w:t>
      </w:r>
      <w:r>
        <w:t>Outage</w:t>
      </w:r>
      <w:r>
        <w:rPr>
          <w:spacing w:val="-2"/>
        </w:rPr>
        <w:t xml:space="preserve"> </w:t>
      </w:r>
      <w:r>
        <w:t>Modeling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Electric</w:t>
      </w:r>
      <w:r>
        <w:rPr>
          <w:spacing w:val="-2"/>
        </w:rPr>
        <w:t xml:space="preserve"> </w:t>
      </w:r>
      <w:r>
        <w:t>Distribution</w:t>
      </w:r>
      <w:r>
        <w:rPr>
          <w:spacing w:val="-52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Northeastern</w:t>
      </w:r>
      <w:r>
        <w:rPr>
          <w:spacing w:val="-2"/>
        </w:rPr>
        <w:t xml:space="preserve"> </w:t>
      </w:r>
      <w:r>
        <w:t>USA” -</w:t>
      </w:r>
      <w:r>
        <w:rPr>
          <w:spacing w:val="-5"/>
        </w:rPr>
        <w:t xml:space="preserve"> </w:t>
      </w:r>
      <w:r>
        <w:t>SAS</w:t>
      </w:r>
      <w:r>
        <w:rPr>
          <w:spacing w:val="-2"/>
        </w:rPr>
        <w:t xml:space="preserve"> </w:t>
      </w:r>
      <w:r>
        <w:t>Predictive</w:t>
      </w:r>
      <w:r>
        <w:rPr>
          <w:spacing w:val="-2"/>
        </w:rPr>
        <w:t xml:space="preserve"> </w:t>
      </w:r>
      <w:r>
        <w:t>Analytics</w:t>
      </w:r>
      <w:r>
        <w:rPr>
          <w:spacing w:val="-2"/>
        </w:rPr>
        <w:t xml:space="preserve"> </w:t>
      </w:r>
      <w:r>
        <w:t>Conference;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Vegas,</w:t>
      </w:r>
      <w:r>
        <w:rPr>
          <w:spacing w:val="-2"/>
        </w:rPr>
        <w:t xml:space="preserve"> </w:t>
      </w:r>
      <w:r>
        <w:t>NV.</w:t>
      </w:r>
    </w:p>
    <w:p w14:paraId="37FDDE3C" w14:textId="77777777" w:rsidR="002D3466" w:rsidRDefault="00A1124C" w:rsidP="00797F06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"/>
        <w:ind w:hanging="721"/>
      </w:pPr>
      <w:r>
        <w:t>Eagle Scout</w:t>
      </w:r>
      <w:r>
        <w:rPr>
          <w:spacing w:val="1"/>
        </w:rPr>
        <w:t xml:space="preserve"> </w:t>
      </w:r>
      <w:r>
        <w:t>(2007)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Boy</w:t>
      </w:r>
      <w:r>
        <w:rPr>
          <w:spacing w:val="-3"/>
        </w:rPr>
        <w:t xml:space="preserve"> </w:t>
      </w:r>
      <w:r>
        <w:t>Scouts</w:t>
      </w:r>
      <w:r>
        <w:rPr>
          <w:spacing w:val="-2"/>
        </w:rPr>
        <w:t xml:space="preserve"> </w:t>
      </w:r>
      <w:r>
        <w:t>of America.</w:t>
      </w:r>
    </w:p>
    <w:p w14:paraId="4F19ADB3" w14:textId="77777777" w:rsidR="0017205B" w:rsidRDefault="0017205B" w:rsidP="0017205B">
      <w:pPr>
        <w:tabs>
          <w:tab w:val="left" w:pos="1180"/>
          <w:tab w:val="left" w:pos="1181"/>
        </w:tabs>
        <w:spacing w:before="1"/>
      </w:pPr>
    </w:p>
    <w:p w14:paraId="42F43799" w14:textId="77777777" w:rsidR="0017205B" w:rsidRDefault="0017205B" w:rsidP="0017205B">
      <w:pPr>
        <w:tabs>
          <w:tab w:val="left" w:pos="1180"/>
          <w:tab w:val="left" w:pos="1181"/>
        </w:tabs>
        <w:spacing w:before="1"/>
      </w:pPr>
    </w:p>
    <w:p w14:paraId="2143814F" w14:textId="77777777" w:rsidR="002D3466" w:rsidRDefault="002D3466">
      <w:pPr>
        <w:pStyle w:val="BodyText"/>
        <w:spacing w:before="2"/>
        <w:ind w:left="0"/>
        <w:rPr>
          <w:sz w:val="25"/>
        </w:rPr>
      </w:pPr>
    </w:p>
    <w:p w14:paraId="55BAB211" w14:textId="495C7754" w:rsidR="00325C4C" w:rsidRDefault="00325C4C">
      <w:pPr>
        <w:pStyle w:val="Heading1"/>
      </w:pPr>
      <w:r>
        <w:t>SERVICE</w:t>
      </w:r>
    </w:p>
    <w:p w14:paraId="4996EE8B" w14:textId="4626BC09" w:rsidR="007F01A2" w:rsidRDefault="007F01A2" w:rsidP="000634DE">
      <w:pPr>
        <w:pStyle w:val="sectionpubs"/>
        <w:numPr>
          <w:ilvl w:val="0"/>
          <w:numId w:val="28"/>
        </w:numPr>
        <w:rPr>
          <w:bCs w:val="0"/>
        </w:rPr>
      </w:pPr>
      <w:r>
        <w:rPr>
          <w:bCs w:val="0"/>
        </w:rPr>
        <w:t>University Level Service</w:t>
      </w:r>
    </w:p>
    <w:p w14:paraId="3E4A380B" w14:textId="77777777" w:rsidR="007F01A2" w:rsidRDefault="007F01A2" w:rsidP="007F01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4242"/>
        <w:gridCol w:w="1485"/>
      </w:tblGrid>
      <w:tr w:rsidR="007F01A2" w14:paraId="6477D4F4" w14:textId="77777777" w:rsidTr="00514D9B">
        <w:trPr>
          <w:trHeight w:val="888"/>
        </w:trPr>
        <w:tc>
          <w:tcPr>
            <w:tcW w:w="2863" w:type="dxa"/>
          </w:tcPr>
          <w:p w14:paraId="4054C6E7" w14:textId="77777777" w:rsidR="007F01A2" w:rsidRPr="000634DE" w:rsidRDefault="007F01A2" w:rsidP="00514D9B">
            <w:pPr>
              <w:rPr>
                <w:b/>
                <w:bCs/>
                <w:color w:val="000000"/>
              </w:rPr>
            </w:pPr>
            <w:r w:rsidRPr="000634DE">
              <w:rPr>
                <w:b/>
                <w:bCs/>
                <w:color w:val="000000"/>
              </w:rPr>
              <w:t>Name of Committee or Assignment</w:t>
            </w:r>
          </w:p>
        </w:tc>
        <w:tc>
          <w:tcPr>
            <w:tcW w:w="4242" w:type="dxa"/>
          </w:tcPr>
          <w:p w14:paraId="0F5F5BA5" w14:textId="77777777" w:rsidR="007F01A2" w:rsidRPr="000634DE" w:rsidRDefault="007F01A2" w:rsidP="00514D9B">
            <w:pPr>
              <w:rPr>
                <w:b/>
                <w:bCs/>
                <w:color w:val="000000"/>
              </w:rPr>
            </w:pPr>
            <w:r w:rsidRPr="000634DE">
              <w:rPr>
                <w:b/>
                <w:bCs/>
                <w:color w:val="000000"/>
              </w:rPr>
              <w:t>Responsibilities of the Assignment</w:t>
            </w:r>
          </w:p>
        </w:tc>
        <w:tc>
          <w:tcPr>
            <w:tcW w:w="1485" w:type="dxa"/>
          </w:tcPr>
          <w:p w14:paraId="584B869B" w14:textId="77777777" w:rsidR="007F01A2" w:rsidRPr="000634DE" w:rsidRDefault="007F01A2" w:rsidP="00514D9B">
            <w:pPr>
              <w:rPr>
                <w:b/>
                <w:bCs/>
                <w:color w:val="000000"/>
              </w:rPr>
            </w:pPr>
            <w:r w:rsidRPr="000634DE">
              <w:rPr>
                <w:b/>
                <w:bCs/>
                <w:color w:val="000000"/>
              </w:rPr>
              <w:t xml:space="preserve">Dates of Service </w:t>
            </w:r>
          </w:p>
        </w:tc>
      </w:tr>
      <w:tr w:rsidR="007F01A2" w14:paraId="25D5EAEB" w14:textId="77777777" w:rsidTr="00514D9B">
        <w:trPr>
          <w:trHeight w:val="289"/>
        </w:trPr>
        <w:tc>
          <w:tcPr>
            <w:tcW w:w="2863" w:type="dxa"/>
          </w:tcPr>
          <w:p w14:paraId="045F9515" w14:textId="249919FB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 xml:space="preserve">Lecturer, 'Climate Crisis: Take Action' - University-wide 1 credit </w:t>
            </w:r>
            <w:r w:rsidR="000634DE">
              <w:rPr>
                <w:color w:val="000000"/>
              </w:rPr>
              <w:t>course.</w:t>
            </w:r>
          </w:p>
          <w:p w14:paraId="61E703B2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4242" w:type="dxa"/>
          </w:tcPr>
          <w:p w14:paraId="76859EEC" w14:textId="15E9F6CC" w:rsidR="007F01A2" w:rsidRDefault="00EC2D30" w:rsidP="00514D9B">
            <w:pPr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  <w:p w14:paraId="7F2ECD13" w14:textId="757688A8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1485" w:type="dxa"/>
          </w:tcPr>
          <w:p w14:paraId="417E5028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January 2021 - April 2021</w:t>
            </w:r>
          </w:p>
        </w:tc>
      </w:tr>
    </w:tbl>
    <w:p w14:paraId="26890888" w14:textId="739E8FC4" w:rsidR="007F01A2" w:rsidRDefault="007F01A2" w:rsidP="007F01A2">
      <w:pPr>
        <w:pStyle w:val="sectionpubs"/>
        <w:rPr>
          <w:bCs w:val="0"/>
        </w:rPr>
      </w:pPr>
      <w:r>
        <w:rPr>
          <w:bCs w:val="0"/>
        </w:rPr>
        <w:t>2. College/School Level Service</w:t>
      </w:r>
    </w:p>
    <w:p w14:paraId="72191CCC" w14:textId="77777777" w:rsidR="007F01A2" w:rsidRDefault="007F01A2" w:rsidP="007F01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4242"/>
        <w:gridCol w:w="1485"/>
      </w:tblGrid>
      <w:tr w:rsidR="007F01A2" w14:paraId="1960148D" w14:textId="77777777" w:rsidTr="00514D9B">
        <w:trPr>
          <w:trHeight w:val="888"/>
        </w:trPr>
        <w:tc>
          <w:tcPr>
            <w:tcW w:w="2863" w:type="dxa"/>
          </w:tcPr>
          <w:p w14:paraId="4872C4AE" w14:textId="77777777" w:rsidR="007F01A2" w:rsidRPr="007F01A2" w:rsidRDefault="007F01A2" w:rsidP="00514D9B">
            <w:pPr>
              <w:rPr>
                <w:b/>
                <w:bCs/>
                <w:color w:val="000000"/>
              </w:rPr>
            </w:pPr>
            <w:r w:rsidRPr="007F01A2">
              <w:rPr>
                <w:b/>
                <w:bCs/>
                <w:color w:val="000000"/>
              </w:rPr>
              <w:t>Name of Committee or Assignment</w:t>
            </w:r>
          </w:p>
        </w:tc>
        <w:tc>
          <w:tcPr>
            <w:tcW w:w="4242" w:type="dxa"/>
          </w:tcPr>
          <w:p w14:paraId="75F029BD" w14:textId="77777777" w:rsidR="007F01A2" w:rsidRPr="007F01A2" w:rsidRDefault="007F01A2" w:rsidP="00514D9B">
            <w:pPr>
              <w:rPr>
                <w:b/>
                <w:bCs/>
                <w:color w:val="000000"/>
              </w:rPr>
            </w:pPr>
            <w:r w:rsidRPr="007F01A2">
              <w:rPr>
                <w:b/>
                <w:bCs/>
                <w:color w:val="000000"/>
              </w:rPr>
              <w:t>Responsibilities of the Assignment</w:t>
            </w:r>
          </w:p>
        </w:tc>
        <w:tc>
          <w:tcPr>
            <w:tcW w:w="1485" w:type="dxa"/>
          </w:tcPr>
          <w:p w14:paraId="197E3265" w14:textId="77777777" w:rsidR="007F01A2" w:rsidRPr="007F01A2" w:rsidRDefault="007F01A2" w:rsidP="00514D9B">
            <w:pPr>
              <w:rPr>
                <w:b/>
                <w:bCs/>
                <w:color w:val="000000"/>
              </w:rPr>
            </w:pPr>
            <w:r w:rsidRPr="007F01A2">
              <w:rPr>
                <w:b/>
                <w:bCs/>
                <w:color w:val="000000"/>
              </w:rPr>
              <w:t xml:space="preserve">Dates of Service </w:t>
            </w:r>
          </w:p>
        </w:tc>
      </w:tr>
      <w:tr w:rsidR="007F01A2" w14:paraId="46BC0654" w14:textId="77777777" w:rsidTr="00514D9B">
        <w:trPr>
          <w:trHeight w:val="289"/>
        </w:trPr>
        <w:tc>
          <w:tcPr>
            <w:tcW w:w="2863" w:type="dxa"/>
          </w:tcPr>
          <w:p w14:paraId="1601201F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Undergraduate Assessment Sub-Committee – BDA</w:t>
            </w:r>
          </w:p>
          <w:p w14:paraId="4439EFE5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4242" w:type="dxa"/>
          </w:tcPr>
          <w:p w14:paraId="7DB50B97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Chair</w:t>
            </w:r>
          </w:p>
          <w:p w14:paraId="258A932C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1485" w:type="dxa"/>
          </w:tcPr>
          <w:p w14:paraId="503CC770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August 2023 - June 2024</w:t>
            </w:r>
          </w:p>
        </w:tc>
      </w:tr>
      <w:tr w:rsidR="007F01A2" w14:paraId="64225D8D" w14:textId="77777777" w:rsidTr="00514D9B">
        <w:trPr>
          <w:trHeight w:val="289"/>
        </w:trPr>
        <w:tc>
          <w:tcPr>
            <w:tcW w:w="2863" w:type="dxa"/>
          </w:tcPr>
          <w:p w14:paraId="364B9AE9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"Find Your Major" at UConn Stamford Event</w:t>
            </w:r>
          </w:p>
          <w:p w14:paraId="0D82A0AF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4242" w:type="dxa"/>
          </w:tcPr>
          <w:p w14:paraId="675B0A5A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  <w:p w14:paraId="2AA9020D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1485" w:type="dxa"/>
          </w:tcPr>
          <w:p w14:paraId="30C08105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February 2024</w:t>
            </w:r>
          </w:p>
        </w:tc>
      </w:tr>
      <w:tr w:rsidR="00F4331F" w14:paraId="189C960E" w14:textId="77777777" w:rsidTr="00514D9B">
        <w:trPr>
          <w:trHeight w:val="289"/>
        </w:trPr>
        <w:tc>
          <w:tcPr>
            <w:tcW w:w="2863" w:type="dxa"/>
          </w:tcPr>
          <w:p w14:paraId="3C1A04EC" w14:textId="77777777" w:rsidR="00F4331F" w:rsidRDefault="00F4331F" w:rsidP="00F4331F">
            <w:pPr>
              <w:rPr>
                <w:color w:val="000000"/>
              </w:rPr>
            </w:pPr>
            <w:r>
              <w:rPr>
                <w:color w:val="000000"/>
              </w:rPr>
              <w:t>Financial Management Club</w:t>
            </w:r>
          </w:p>
          <w:p w14:paraId="5936A9EB" w14:textId="77777777" w:rsidR="00F4331F" w:rsidRDefault="00F4331F" w:rsidP="00F4331F">
            <w:pPr>
              <w:rPr>
                <w:color w:val="000000"/>
              </w:rPr>
            </w:pPr>
          </w:p>
        </w:tc>
        <w:tc>
          <w:tcPr>
            <w:tcW w:w="4242" w:type="dxa"/>
          </w:tcPr>
          <w:p w14:paraId="4D3B97A4" w14:textId="77777777" w:rsidR="00F4331F" w:rsidRDefault="00F4331F" w:rsidP="00F4331F">
            <w:pPr>
              <w:rPr>
                <w:color w:val="000000"/>
              </w:rPr>
            </w:pPr>
            <w:r>
              <w:rPr>
                <w:color w:val="000000"/>
              </w:rPr>
              <w:t>Advisor</w:t>
            </w:r>
          </w:p>
          <w:p w14:paraId="21217191" w14:textId="77777777" w:rsidR="00F4331F" w:rsidRDefault="00F4331F" w:rsidP="00F4331F">
            <w:pPr>
              <w:rPr>
                <w:color w:val="000000"/>
              </w:rPr>
            </w:pPr>
          </w:p>
        </w:tc>
        <w:tc>
          <w:tcPr>
            <w:tcW w:w="1485" w:type="dxa"/>
          </w:tcPr>
          <w:p w14:paraId="1B0E8F4F" w14:textId="02355A7B" w:rsidR="00F4331F" w:rsidRDefault="00F4331F" w:rsidP="00F4331F">
            <w:pPr>
              <w:rPr>
                <w:color w:val="000000"/>
              </w:rPr>
            </w:pPr>
            <w:r>
              <w:rPr>
                <w:color w:val="000000"/>
              </w:rPr>
              <w:t>August 2023 - Present</w:t>
            </w:r>
          </w:p>
        </w:tc>
      </w:tr>
      <w:tr w:rsidR="007F01A2" w14:paraId="68B9AAFB" w14:textId="77777777" w:rsidTr="00514D9B">
        <w:trPr>
          <w:trHeight w:val="289"/>
        </w:trPr>
        <w:tc>
          <w:tcPr>
            <w:tcW w:w="2863" w:type="dxa"/>
          </w:tcPr>
          <w:p w14:paraId="156BE808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BDA Major Recruitment Event (Meet the Majors)</w:t>
            </w:r>
          </w:p>
          <w:p w14:paraId="67B12D68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4242" w:type="dxa"/>
          </w:tcPr>
          <w:p w14:paraId="1327D8F5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  <w:p w14:paraId="7ABAF13D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1485" w:type="dxa"/>
          </w:tcPr>
          <w:p w14:paraId="70C5A0E0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November 2023</w:t>
            </w:r>
          </w:p>
        </w:tc>
      </w:tr>
      <w:tr w:rsidR="007F01A2" w14:paraId="7165D516" w14:textId="77777777" w:rsidTr="00514D9B">
        <w:trPr>
          <w:trHeight w:val="289"/>
        </w:trPr>
        <w:tc>
          <w:tcPr>
            <w:tcW w:w="2863" w:type="dxa"/>
          </w:tcPr>
          <w:p w14:paraId="35E157E5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Hartford AI Day Featured Speaker</w:t>
            </w:r>
          </w:p>
          <w:p w14:paraId="20F5B792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4242" w:type="dxa"/>
          </w:tcPr>
          <w:p w14:paraId="0D902B8B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Volunteer</w:t>
            </w:r>
          </w:p>
          <w:p w14:paraId="6EE31C41" w14:textId="5B276CB9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1485" w:type="dxa"/>
          </w:tcPr>
          <w:p w14:paraId="19BFE2A0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March 2022</w:t>
            </w:r>
          </w:p>
        </w:tc>
      </w:tr>
      <w:tr w:rsidR="007F01A2" w14:paraId="5058449B" w14:textId="77777777" w:rsidTr="00514D9B">
        <w:trPr>
          <w:trHeight w:val="289"/>
        </w:trPr>
        <w:tc>
          <w:tcPr>
            <w:tcW w:w="2863" w:type="dxa"/>
          </w:tcPr>
          <w:p w14:paraId="6AAC9956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Presentation to FYE Class at UConn Stamford</w:t>
            </w:r>
          </w:p>
          <w:p w14:paraId="7A836B41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4242" w:type="dxa"/>
          </w:tcPr>
          <w:p w14:paraId="1EB695DA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Volunteer</w:t>
            </w:r>
          </w:p>
          <w:p w14:paraId="5D9F7BC6" w14:textId="1282DEDC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1485" w:type="dxa"/>
          </w:tcPr>
          <w:p w14:paraId="4A5C41E1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March 2022</w:t>
            </w:r>
          </w:p>
        </w:tc>
      </w:tr>
      <w:tr w:rsidR="007F01A2" w14:paraId="2700821C" w14:textId="77777777" w:rsidTr="00514D9B">
        <w:trPr>
          <w:trHeight w:val="289"/>
        </w:trPr>
        <w:tc>
          <w:tcPr>
            <w:tcW w:w="2863" w:type="dxa"/>
          </w:tcPr>
          <w:p w14:paraId="654CCF6A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Presentation to MSBAPM 10 Year Anniversary Celebration</w:t>
            </w:r>
          </w:p>
          <w:p w14:paraId="4EBDFEEE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4242" w:type="dxa"/>
          </w:tcPr>
          <w:p w14:paraId="69E9E01A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Volunteer</w:t>
            </w:r>
          </w:p>
          <w:p w14:paraId="4C473803" w14:textId="41AC55BE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1485" w:type="dxa"/>
          </w:tcPr>
          <w:p w14:paraId="633C9A83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December 2021</w:t>
            </w:r>
          </w:p>
        </w:tc>
      </w:tr>
      <w:tr w:rsidR="007F01A2" w14:paraId="084C42C6" w14:textId="77777777" w:rsidTr="00514D9B">
        <w:trPr>
          <w:trHeight w:val="289"/>
        </w:trPr>
        <w:tc>
          <w:tcPr>
            <w:tcW w:w="2863" w:type="dxa"/>
          </w:tcPr>
          <w:p w14:paraId="598C42F0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Online MBA recruitment series: 'Predicting House Prices in Connecticut using Machine Learning'</w:t>
            </w:r>
          </w:p>
          <w:p w14:paraId="74F0D810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4242" w:type="dxa"/>
          </w:tcPr>
          <w:p w14:paraId="569DC6B6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Volunteer</w:t>
            </w:r>
          </w:p>
          <w:p w14:paraId="7DDD1958" w14:textId="0B62403B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1485" w:type="dxa"/>
          </w:tcPr>
          <w:p w14:paraId="26222E05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March 2021 - April 2021</w:t>
            </w:r>
          </w:p>
        </w:tc>
      </w:tr>
      <w:tr w:rsidR="007F01A2" w14:paraId="0FA2854B" w14:textId="77777777" w:rsidTr="00514D9B">
        <w:trPr>
          <w:trHeight w:val="289"/>
        </w:trPr>
        <w:tc>
          <w:tcPr>
            <w:tcW w:w="2863" w:type="dxa"/>
          </w:tcPr>
          <w:p w14:paraId="70AA47F2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Python Workshop/BCLC/BDA recruitment</w:t>
            </w:r>
          </w:p>
          <w:p w14:paraId="4F96FA96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UConn Stamford BCLC</w:t>
            </w:r>
          </w:p>
        </w:tc>
        <w:tc>
          <w:tcPr>
            <w:tcW w:w="4242" w:type="dxa"/>
          </w:tcPr>
          <w:p w14:paraId="6E182714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Volunteer</w:t>
            </w:r>
          </w:p>
          <w:p w14:paraId="2FA01B42" w14:textId="5346C19E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1485" w:type="dxa"/>
          </w:tcPr>
          <w:p w14:paraId="2C428985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March 2021</w:t>
            </w:r>
          </w:p>
        </w:tc>
      </w:tr>
      <w:tr w:rsidR="007F01A2" w14:paraId="6DEEF933" w14:textId="77777777" w:rsidTr="00514D9B">
        <w:trPr>
          <w:trHeight w:val="289"/>
        </w:trPr>
        <w:tc>
          <w:tcPr>
            <w:tcW w:w="2863" w:type="dxa"/>
          </w:tcPr>
          <w:p w14:paraId="68E036C8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FinTech Committee Member</w:t>
            </w:r>
          </w:p>
          <w:p w14:paraId="7CA27AC2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4242" w:type="dxa"/>
          </w:tcPr>
          <w:p w14:paraId="004C5818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  <w:p w14:paraId="0BDC4EB0" w14:textId="5C7EAE5A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1485" w:type="dxa"/>
          </w:tcPr>
          <w:p w14:paraId="1DC371BC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January 2021 - March 2021</w:t>
            </w:r>
          </w:p>
        </w:tc>
      </w:tr>
      <w:tr w:rsidR="00F4331F" w14:paraId="5A88F29D" w14:textId="77777777" w:rsidTr="00514D9B">
        <w:trPr>
          <w:trHeight w:val="289"/>
        </w:trPr>
        <w:tc>
          <w:tcPr>
            <w:tcW w:w="2863" w:type="dxa"/>
          </w:tcPr>
          <w:p w14:paraId="522208D2" w14:textId="77777777" w:rsidR="00F4331F" w:rsidRDefault="00F4331F" w:rsidP="00F4331F">
            <w:pPr>
              <w:rPr>
                <w:color w:val="000000"/>
              </w:rPr>
            </w:pPr>
            <w:r>
              <w:rPr>
                <w:color w:val="000000"/>
              </w:rPr>
              <w:t>Business Honors Program Development at Stamford Campus</w:t>
            </w:r>
          </w:p>
          <w:p w14:paraId="4DD7BC33" w14:textId="77777777" w:rsidR="00F4331F" w:rsidRDefault="00F4331F" w:rsidP="00F4331F">
            <w:pPr>
              <w:rPr>
                <w:color w:val="000000"/>
              </w:rPr>
            </w:pPr>
          </w:p>
        </w:tc>
        <w:tc>
          <w:tcPr>
            <w:tcW w:w="4242" w:type="dxa"/>
          </w:tcPr>
          <w:p w14:paraId="7EB93388" w14:textId="77777777" w:rsidR="00F4331F" w:rsidRDefault="00F4331F" w:rsidP="00F4331F">
            <w:pPr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  <w:p w14:paraId="685BC7AB" w14:textId="77777777" w:rsidR="00F4331F" w:rsidRDefault="00F4331F" w:rsidP="00F4331F">
            <w:pPr>
              <w:rPr>
                <w:color w:val="000000"/>
              </w:rPr>
            </w:pPr>
          </w:p>
        </w:tc>
        <w:tc>
          <w:tcPr>
            <w:tcW w:w="1485" w:type="dxa"/>
          </w:tcPr>
          <w:p w14:paraId="2407CE7A" w14:textId="21FAE10B" w:rsidR="00F4331F" w:rsidRDefault="00F4331F" w:rsidP="00F4331F">
            <w:pPr>
              <w:rPr>
                <w:color w:val="000000"/>
              </w:rPr>
            </w:pPr>
            <w:r>
              <w:rPr>
                <w:color w:val="000000"/>
              </w:rPr>
              <w:t>September 2021 - June 2022</w:t>
            </w:r>
          </w:p>
        </w:tc>
      </w:tr>
    </w:tbl>
    <w:p w14:paraId="03DB082A" w14:textId="7B959339" w:rsidR="007F01A2" w:rsidRDefault="007F01A2" w:rsidP="007F01A2">
      <w:pPr>
        <w:pStyle w:val="sectionpubs"/>
        <w:rPr>
          <w:bCs w:val="0"/>
        </w:rPr>
      </w:pPr>
      <w:r>
        <w:rPr>
          <w:bCs w:val="0"/>
        </w:rPr>
        <w:t>3. Department Level Service</w:t>
      </w:r>
    </w:p>
    <w:p w14:paraId="04D4DB0C" w14:textId="77777777" w:rsidR="007F01A2" w:rsidRDefault="007F01A2" w:rsidP="007F01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4242"/>
        <w:gridCol w:w="1485"/>
      </w:tblGrid>
      <w:tr w:rsidR="007F01A2" w14:paraId="0679F491" w14:textId="77777777" w:rsidTr="00514D9B">
        <w:trPr>
          <w:trHeight w:val="888"/>
        </w:trPr>
        <w:tc>
          <w:tcPr>
            <w:tcW w:w="2863" w:type="dxa"/>
          </w:tcPr>
          <w:p w14:paraId="74E42024" w14:textId="77777777" w:rsidR="007F01A2" w:rsidRPr="00107854" w:rsidRDefault="007F01A2" w:rsidP="00514D9B">
            <w:pPr>
              <w:rPr>
                <w:b/>
                <w:bCs/>
                <w:color w:val="000000"/>
              </w:rPr>
            </w:pPr>
            <w:r w:rsidRPr="00107854">
              <w:rPr>
                <w:b/>
                <w:bCs/>
                <w:color w:val="000000"/>
              </w:rPr>
              <w:t>Name of Committee or Assignment</w:t>
            </w:r>
          </w:p>
        </w:tc>
        <w:tc>
          <w:tcPr>
            <w:tcW w:w="4242" w:type="dxa"/>
          </w:tcPr>
          <w:p w14:paraId="6EB1FB8A" w14:textId="77777777" w:rsidR="007F01A2" w:rsidRPr="00107854" w:rsidRDefault="007F01A2" w:rsidP="00514D9B">
            <w:pPr>
              <w:rPr>
                <w:b/>
                <w:bCs/>
                <w:color w:val="000000"/>
              </w:rPr>
            </w:pPr>
            <w:r w:rsidRPr="00107854">
              <w:rPr>
                <w:b/>
                <w:bCs/>
                <w:color w:val="000000"/>
              </w:rPr>
              <w:t>Responsibilities of the Assignment</w:t>
            </w:r>
          </w:p>
        </w:tc>
        <w:tc>
          <w:tcPr>
            <w:tcW w:w="1485" w:type="dxa"/>
          </w:tcPr>
          <w:p w14:paraId="3D0BBDB7" w14:textId="77777777" w:rsidR="007F01A2" w:rsidRPr="00107854" w:rsidRDefault="007F01A2" w:rsidP="00514D9B">
            <w:pPr>
              <w:rPr>
                <w:b/>
                <w:bCs/>
                <w:color w:val="000000"/>
              </w:rPr>
            </w:pPr>
            <w:r w:rsidRPr="00107854">
              <w:rPr>
                <w:b/>
                <w:bCs/>
                <w:color w:val="000000"/>
              </w:rPr>
              <w:t xml:space="preserve">Dates of Service </w:t>
            </w:r>
          </w:p>
        </w:tc>
      </w:tr>
      <w:tr w:rsidR="007F01A2" w14:paraId="35749211" w14:textId="77777777" w:rsidTr="00514D9B">
        <w:trPr>
          <w:trHeight w:val="289"/>
        </w:trPr>
        <w:tc>
          <w:tcPr>
            <w:tcW w:w="2863" w:type="dxa"/>
          </w:tcPr>
          <w:p w14:paraId="0FA82569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BDA Committee (BDA program issues and activities)</w:t>
            </w:r>
          </w:p>
          <w:p w14:paraId="40AFF29A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4242" w:type="dxa"/>
          </w:tcPr>
          <w:p w14:paraId="38FAE665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Chair</w:t>
            </w:r>
          </w:p>
          <w:p w14:paraId="0C65927A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1485" w:type="dxa"/>
          </w:tcPr>
          <w:p w14:paraId="2FB1075F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August 2023 - June 2024</w:t>
            </w:r>
          </w:p>
        </w:tc>
      </w:tr>
      <w:tr w:rsidR="007F01A2" w14:paraId="1E88CA87" w14:textId="77777777" w:rsidTr="00514D9B">
        <w:trPr>
          <w:trHeight w:val="289"/>
        </w:trPr>
        <w:tc>
          <w:tcPr>
            <w:tcW w:w="2863" w:type="dxa"/>
          </w:tcPr>
          <w:p w14:paraId="541465C0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 xml:space="preserve">MSBAPM Curriculum </w:t>
            </w:r>
            <w:r>
              <w:rPr>
                <w:color w:val="000000"/>
              </w:rPr>
              <w:lastRenderedPageBreak/>
              <w:t>Committee (curriculum review and improvement)</w:t>
            </w:r>
          </w:p>
          <w:p w14:paraId="2D904CD8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4242" w:type="dxa"/>
          </w:tcPr>
          <w:p w14:paraId="13E0C8FF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Member</w:t>
            </w:r>
          </w:p>
          <w:p w14:paraId="318B9FE7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1485" w:type="dxa"/>
          </w:tcPr>
          <w:p w14:paraId="54821C69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August 2023 - </w:t>
            </w:r>
            <w:r>
              <w:rPr>
                <w:color w:val="000000"/>
              </w:rPr>
              <w:lastRenderedPageBreak/>
              <w:t>June 2024</w:t>
            </w:r>
          </w:p>
        </w:tc>
      </w:tr>
      <w:tr w:rsidR="007F01A2" w14:paraId="4B31197C" w14:textId="77777777" w:rsidTr="00514D9B">
        <w:trPr>
          <w:trHeight w:val="289"/>
        </w:trPr>
        <w:tc>
          <w:tcPr>
            <w:tcW w:w="2863" w:type="dxa"/>
          </w:tcPr>
          <w:p w14:paraId="00CE637B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SET+ Committee (policy review, teaching observation and feedback, etc.)</w:t>
            </w:r>
          </w:p>
          <w:p w14:paraId="08CB0F46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4242" w:type="dxa"/>
          </w:tcPr>
          <w:p w14:paraId="71159CA3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  <w:p w14:paraId="652704FF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1485" w:type="dxa"/>
          </w:tcPr>
          <w:p w14:paraId="24F7A2E6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August 2023 - June 2024</w:t>
            </w:r>
          </w:p>
        </w:tc>
      </w:tr>
      <w:tr w:rsidR="007F01A2" w14:paraId="15FBF032" w14:textId="77777777" w:rsidTr="00514D9B">
        <w:trPr>
          <w:trHeight w:val="289"/>
        </w:trPr>
        <w:tc>
          <w:tcPr>
            <w:tcW w:w="2863" w:type="dxa"/>
          </w:tcPr>
          <w:p w14:paraId="35AB9246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BDA Committee (BDA program issues and activities)</w:t>
            </w:r>
          </w:p>
          <w:p w14:paraId="1217544F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4242" w:type="dxa"/>
          </w:tcPr>
          <w:p w14:paraId="240A1C1D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Chair</w:t>
            </w:r>
          </w:p>
          <w:p w14:paraId="32E54DF7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1485" w:type="dxa"/>
          </w:tcPr>
          <w:p w14:paraId="21ECD6DF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August 2022 - June 2023</w:t>
            </w:r>
          </w:p>
        </w:tc>
      </w:tr>
      <w:tr w:rsidR="007F01A2" w14:paraId="0FD3A015" w14:textId="77777777" w:rsidTr="00514D9B">
        <w:trPr>
          <w:trHeight w:val="289"/>
        </w:trPr>
        <w:tc>
          <w:tcPr>
            <w:tcW w:w="2863" w:type="dxa"/>
          </w:tcPr>
          <w:p w14:paraId="7D3A7711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MSBAPM Committee (MSBAPM program issues and activities)</w:t>
            </w:r>
          </w:p>
          <w:p w14:paraId="46F6BD43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4242" w:type="dxa"/>
          </w:tcPr>
          <w:p w14:paraId="02C79760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  <w:p w14:paraId="3E06DDCB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1485" w:type="dxa"/>
          </w:tcPr>
          <w:p w14:paraId="28779D20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August 2022 - June 2023</w:t>
            </w:r>
          </w:p>
        </w:tc>
      </w:tr>
      <w:tr w:rsidR="007F01A2" w14:paraId="5D858428" w14:textId="77777777" w:rsidTr="00514D9B">
        <w:trPr>
          <w:trHeight w:val="289"/>
        </w:trPr>
        <w:tc>
          <w:tcPr>
            <w:tcW w:w="2863" w:type="dxa"/>
          </w:tcPr>
          <w:p w14:paraId="44B0F5BC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MSBAPM Curriculum Committee (curriculum review and improvement)</w:t>
            </w:r>
          </w:p>
          <w:p w14:paraId="53CFF84D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4242" w:type="dxa"/>
          </w:tcPr>
          <w:p w14:paraId="6C7574FE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  <w:p w14:paraId="71161800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1485" w:type="dxa"/>
          </w:tcPr>
          <w:p w14:paraId="77A3AF35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August 2022 - June 2023</w:t>
            </w:r>
          </w:p>
        </w:tc>
      </w:tr>
      <w:tr w:rsidR="007F01A2" w14:paraId="325860F7" w14:textId="77777777" w:rsidTr="00514D9B">
        <w:trPr>
          <w:trHeight w:val="289"/>
        </w:trPr>
        <w:tc>
          <w:tcPr>
            <w:tcW w:w="2863" w:type="dxa"/>
          </w:tcPr>
          <w:p w14:paraId="662BCEC4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UConn Grad School Commencement Ceremony</w:t>
            </w:r>
          </w:p>
          <w:p w14:paraId="39A8260C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4242" w:type="dxa"/>
          </w:tcPr>
          <w:p w14:paraId="02C862F8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Volunteer</w:t>
            </w:r>
          </w:p>
          <w:p w14:paraId="5C8977F1" w14:textId="02F39861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1485" w:type="dxa"/>
          </w:tcPr>
          <w:p w14:paraId="20CB4D12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May 2022</w:t>
            </w:r>
          </w:p>
        </w:tc>
      </w:tr>
      <w:tr w:rsidR="007F01A2" w14:paraId="70D713A6" w14:textId="77777777" w:rsidTr="00514D9B">
        <w:trPr>
          <w:trHeight w:val="289"/>
        </w:trPr>
        <w:tc>
          <w:tcPr>
            <w:tcW w:w="2863" w:type="dxa"/>
          </w:tcPr>
          <w:p w14:paraId="038CAAC4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Presentation: Spatial data analytics</w:t>
            </w:r>
          </w:p>
          <w:p w14:paraId="467FDC2C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4242" w:type="dxa"/>
          </w:tcPr>
          <w:p w14:paraId="322E5BF4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Volunteer</w:t>
            </w:r>
          </w:p>
          <w:p w14:paraId="378A5C8F" w14:textId="56296102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1485" w:type="dxa"/>
          </w:tcPr>
          <w:p w14:paraId="520DA746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February 2022</w:t>
            </w:r>
          </w:p>
        </w:tc>
      </w:tr>
      <w:tr w:rsidR="007F01A2" w14:paraId="2493238F" w14:textId="77777777" w:rsidTr="00514D9B">
        <w:trPr>
          <w:trHeight w:val="289"/>
        </w:trPr>
        <w:tc>
          <w:tcPr>
            <w:tcW w:w="2863" w:type="dxa"/>
          </w:tcPr>
          <w:p w14:paraId="0619C4BD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Panelist: MSBAPM faculty panel (Spring 2022)</w:t>
            </w:r>
          </w:p>
          <w:p w14:paraId="259D3CD6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4242" w:type="dxa"/>
          </w:tcPr>
          <w:p w14:paraId="1C339DBC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Volunteer</w:t>
            </w:r>
          </w:p>
          <w:p w14:paraId="0336ED6C" w14:textId="0C7B642C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1485" w:type="dxa"/>
          </w:tcPr>
          <w:p w14:paraId="6D3EFD95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January 2022</w:t>
            </w:r>
          </w:p>
        </w:tc>
      </w:tr>
      <w:tr w:rsidR="007F01A2" w14:paraId="6B6774DB" w14:textId="77777777" w:rsidTr="00514D9B">
        <w:trPr>
          <w:trHeight w:val="289"/>
        </w:trPr>
        <w:tc>
          <w:tcPr>
            <w:tcW w:w="2863" w:type="dxa"/>
          </w:tcPr>
          <w:p w14:paraId="3BC7FB0B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Presentation: Exploratory Data Analysis in Python for the Data Analytics Club</w:t>
            </w:r>
          </w:p>
          <w:p w14:paraId="01F6A386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4242" w:type="dxa"/>
          </w:tcPr>
          <w:p w14:paraId="6DEC0CF1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Volunteer</w:t>
            </w:r>
          </w:p>
          <w:p w14:paraId="13B95B6A" w14:textId="74BE9950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1485" w:type="dxa"/>
          </w:tcPr>
          <w:p w14:paraId="48F49E3D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November 2021</w:t>
            </w:r>
          </w:p>
        </w:tc>
      </w:tr>
      <w:tr w:rsidR="007F01A2" w14:paraId="5555D692" w14:textId="77777777" w:rsidTr="00514D9B">
        <w:trPr>
          <w:trHeight w:val="289"/>
        </w:trPr>
        <w:tc>
          <w:tcPr>
            <w:tcW w:w="2863" w:type="dxa"/>
          </w:tcPr>
          <w:p w14:paraId="7AFAE892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Presentation: Machine learning and deep learning techniques for natural language processing</w:t>
            </w:r>
          </w:p>
          <w:p w14:paraId="06B9225A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4242" w:type="dxa"/>
          </w:tcPr>
          <w:p w14:paraId="07678D2C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Volunteer</w:t>
            </w:r>
          </w:p>
          <w:p w14:paraId="2A9F867C" w14:textId="4F0C8E25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1485" w:type="dxa"/>
          </w:tcPr>
          <w:p w14:paraId="44F7110C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September 2021</w:t>
            </w:r>
          </w:p>
        </w:tc>
      </w:tr>
      <w:tr w:rsidR="007F01A2" w14:paraId="3CF2DF2D" w14:textId="77777777" w:rsidTr="00514D9B">
        <w:trPr>
          <w:trHeight w:val="289"/>
        </w:trPr>
        <w:tc>
          <w:tcPr>
            <w:tcW w:w="2863" w:type="dxa"/>
          </w:tcPr>
          <w:p w14:paraId="59157761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MSBAPM Special Topics Workshop (Spatial Analytics)</w:t>
            </w:r>
          </w:p>
          <w:p w14:paraId="2791A400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4242" w:type="dxa"/>
          </w:tcPr>
          <w:p w14:paraId="194D4CB9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Volunteer</w:t>
            </w:r>
          </w:p>
          <w:p w14:paraId="45851BF0" w14:textId="2FB5F37D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1485" w:type="dxa"/>
          </w:tcPr>
          <w:p w14:paraId="1E8DB203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January 2021 - February 2021</w:t>
            </w:r>
          </w:p>
        </w:tc>
      </w:tr>
      <w:tr w:rsidR="007F01A2" w14:paraId="11285445" w14:textId="77777777" w:rsidTr="00514D9B">
        <w:trPr>
          <w:trHeight w:val="289"/>
        </w:trPr>
        <w:tc>
          <w:tcPr>
            <w:tcW w:w="2863" w:type="dxa"/>
          </w:tcPr>
          <w:p w14:paraId="4C68A321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Python Analytics Workshop for Undergraduate Students</w:t>
            </w:r>
          </w:p>
          <w:p w14:paraId="65470466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4242" w:type="dxa"/>
          </w:tcPr>
          <w:p w14:paraId="7080ADF8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Volunteer</w:t>
            </w:r>
          </w:p>
          <w:p w14:paraId="139EF909" w14:textId="724AD846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1485" w:type="dxa"/>
          </w:tcPr>
          <w:p w14:paraId="54C47E26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November 2020</w:t>
            </w:r>
          </w:p>
        </w:tc>
      </w:tr>
      <w:tr w:rsidR="007F01A2" w14:paraId="55A856C4" w14:textId="77777777" w:rsidTr="00514D9B">
        <w:trPr>
          <w:trHeight w:val="289"/>
        </w:trPr>
        <w:tc>
          <w:tcPr>
            <w:tcW w:w="2863" w:type="dxa"/>
          </w:tcPr>
          <w:p w14:paraId="53359416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MSBAPM Curriculum Committee</w:t>
            </w:r>
          </w:p>
          <w:p w14:paraId="497EF299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4242" w:type="dxa"/>
          </w:tcPr>
          <w:p w14:paraId="262DB2EC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  <w:p w14:paraId="4235CB52" w14:textId="3C57FBC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1485" w:type="dxa"/>
          </w:tcPr>
          <w:p w14:paraId="24C5DC7C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September 2019 - August 2020</w:t>
            </w:r>
          </w:p>
        </w:tc>
      </w:tr>
      <w:tr w:rsidR="007F01A2" w14:paraId="6BDC79CF" w14:textId="77777777" w:rsidTr="00514D9B">
        <w:trPr>
          <w:trHeight w:val="289"/>
        </w:trPr>
        <w:tc>
          <w:tcPr>
            <w:tcW w:w="2863" w:type="dxa"/>
          </w:tcPr>
          <w:p w14:paraId="36156F40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In-Res Search Committee (Storrs)</w:t>
            </w:r>
          </w:p>
          <w:p w14:paraId="6F59C01E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4242" w:type="dxa"/>
          </w:tcPr>
          <w:p w14:paraId="612C1EE1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  <w:p w14:paraId="74A991CD" w14:textId="1662CEFF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1485" w:type="dxa"/>
          </w:tcPr>
          <w:p w14:paraId="284B4D2D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January 2020 - April 2020</w:t>
            </w:r>
          </w:p>
        </w:tc>
      </w:tr>
      <w:tr w:rsidR="007F01A2" w14:paraId="243BB47C" w14:textId="77777777" w:rsidTr="00514D9B">
        <w:trPr>
          <w:trHeight w:val="289"/>
        </w:trPr>
        <w:tc>
          <w:tcPr>
            <w:tcW w:w="2863" w:type="dxa"/>
          </w:tcPr>
          <w:p w14:paraId="3A31EDD3" w14:textId="00904275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OPIM PhD Stat Qualifying Exam</w:t>
            </w:r>
          </w:p>
        </w:tc>
        <w:tc>
          <w:tcPr>
            <w:tcW w:w="4242" w:type="dxa"/>
          </w:tcPr>
          <w:p w14:paraId="287D9205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  <w:p w14:paraId="74577F8A" w14:textId="67ABCDF9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1485" w:type="dxa"/>
          </w:tcPr>
          <w:p w14:paraId="5BC4B409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 xml:space="preserve">November 2019 - December </w:t>
            </w:r>
            <w:r>
              <w:rPr>
                <w:color w:val="000000"/>
              </w:rPr>
              <w:lastRenderedPageBreak/>
              <w:t>2019</w:t>
            </w:r>
          </w:p>
        </w:tc>
      </w:tr>
      <w:tr w:rsidR="007F01A2" w14:paraId="69BDDD87" w14:textId="77777777" w:rsidTr="00514D9B">
        <w:trPr>
          <w:trHeight w:val="289"/>
        </w:trPr>
        <w:tc>
          <w:tcPr>
            <w:tcW w:w="2863" w:type="dxa"/>
          </w:tcPr>
          <w:p w14:paraId="2187AC26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MSBAPM Keynote Speaker - December 2019 Graduation</w:t>
            </w:r>
          </w:p>
          <w:p w14:paraId="6CE402FF" w14:textId="77777777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4242" w:type="dxa"/>
          </w:tcPr>
          <w:p w14:paraId="0253DEA3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Volunteer</w:t>
            </w:r>
          </w:p>
          <w:p w14:paraId="6690B934" w14:textId="4509B248" w:rsidR="007F01A2" w:rsidRDefault="007F01A2" w:rsidP="00514D9B">
            <w:pPr>
              <w:rPr>
                <w:color w:val="000000"/>
              </w:rPr>
            </w:pPr>
          </w:p>
        </w:tc>
        <w:tc>
          <w:tcPr>
            <w:tcW w:w="1485" w:type="dxa"/>
          </w:tcPr>
          <w:p w14:paraId="591DDD41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December 2019</w:t>
            </w:r>
          </w:p>
        </w:tc>
      </w:tr>
      <w:tr w:rsidR="007F01A2" w14:paraId="001D5772" w14:textId="77777777" w:rsidTr="00514D9B">
        <w:trPr>
          <w:trHeight w:val="289"/>
        </w:trPr>
        <w:tc>
          <w:tcPr>
            <w:tcW w:w="2863" w:type="dxa"/>
          </w:tcPr>
          <w:p w14:paraId="78714A37" w14:textId="7251104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IIA Westchester-Fairfield presents: Data Analytics Peer Group Quarterly Session</w:t>
            </w:r>
          </w:p>
        </w:tc>
        <w:tc>
          <w:tcPr>
            <w:tcW w:w="4242" w:type="dxa"/>
          </w:tcPr>
          <w:p w14:paraId="7FA66A15" w14:textId="23545778" w:rsidR="007F01A2" w:rsidRDefault="00107854" w:rsidP="00514D9B">
            <w:pPr>
              <w:rPr>
                <w:color w:val="000000"/>
              </w:rPr>
            </w:pPr>
            <w:r>
              <w:rPr>
                <w:color w:val="000000"/>
              </w:rPr>
              <w:t>Attendee</w:t>
            </w:r>
          </w:p>
        </w:tc>
        <w:tc>
          <w:tcPr>
            <w:tcW w:w="1485" w:type="dxa"/>
          </w:tcPr>
          <w:p w14:paraId="2E409EEB" w14:textId="77777777" w:rsidR="007F01A2" w:rsidRDefault="007F01A2" w:rsidP="00514D9B">
            <w:pPr>
              <w:rPr>
                <w:color w:val="000000"/>
              </w:rPr>
            </w:pPr>
            <w:r>
              <w:rPr>
                <w:color w:val="000000"/>
              </w:rPr>
              <w:t>November 2019</w:t>
            </w:r>
          </w:p>
        </w:tc>
      </w:tr>
    </w:tbl>
    <w:p w14:paraId="5C2150A8" w14:textId="77777777" w:rsidR="00064B85" w:rsidRDefault="00064B85" w:rsidP="00064B85">
      <w:pPr>
        <w:pStyle w:val="ListParagraph"/>
        <w:ind w:left="720" w:firstLine="0"/>
      </w:pPr>
    </w:p>
    <w:p w14:paraId="70AAD7F2" w14:textId="77777777" w:rsidR="007F01A2" w:rsidRDefault="007F01A2" w:rsidP="00064B85">
      <w:pPr>
        <w:pStyle w:val="ListParagraph"/>
        <w:ind w:left="720" w:firstLine="0"/>
      </w:pPr>
    </w:p>
    <w:p w14:paraId="35C4818D" w14:textId="1A7AF874" w:rsidR="002D3466" w:rsidRDefault="00A1124C">
      <w:pPr>
        <w:pStyle w:val="Heading1"/>
      </w:pPr>
      <w:r>
        <w:t>REVIEWER</w:t>
      </w:r>
    </w:p>
    <w:p w14:paraId="4EAACD7F" w14:textId="77777777" w:rsidR="002D3466" w:rsidRDefault="00A1124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77"/>
        <w:ind w:left="820" w:hanging="361"/>
      </w:pPr>
      <w:r>
        <w:t>Stochastic</w:t>
      </w:r>
      <w:r>
        <w:rPr>
          <w:spacing w:val="-2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(2015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present)</w:t>
      </w:r>
    </w:p>
    <w:p w14:paraId="099A61B9" w14:textId="77777777" w:rsidR="002D3466" w:rsidRDefault="00A1124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1"/>
        <w:ind w:left="820" w:hanging="361"/>
      </w:pPr>
      <w:r>
        <w:t>Risk</w:t>
      </w:r>
      <w:r>
        <w:rPr>
          <w:spacing w:val="-2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(2016</w:t>
      </w:r>
      <w:r>
        <w:rPr>
          <w:spacing w:val="-1"/>
        </w:rPr>
        <w:t xml:space="preserve"> </w:t>
      </w:r>
      <w:r>
        <w:t>– present)</w:t>
      </w:r>
    </w:p>
    <w:p w14:paraId="02A3AEDB" w14:textId="77777777" w:rsidR="002D3466" w:rsidRDefault="00A1124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1"/>
        <w:ind w:left="820" w:hanging="361"/>
      </w:pPr>
      <w:r>
        <w:t>Remote</w:t>
      </w:r>
      <w:r>
        <w:rPr>
          <w:spacing w:val="-1"/>
        </w:rPr>
        <w:t xml:space="preserve"> </w:t>
      </w:r>
      <w:r>
        <w:t>Sensing</w:t>
      </w:r>
      <w:r>
        <w:rPr>
          <w:spacing w:val="-4"/>
        </w:rPr>
        <w:t xml:space="preserve"> </w:t>
      </w:r>
      <w:r>
        <w:t>(2017 –</w:t>
      </w:r>
      <w:r>
        <w:rPr>
          <w:spacing w:val="-1"/>
        </w:rPr>
        <w:t xml:space="preserve"> </w:t>
      </w:r>
      <w:r>
        <w:t>present)</w:t>
      </w:r>
    </w:p>
    <w:p w14:paraId="5C77C752" w14:textId="77777777" w:rsidR="002D3466" w:rsidRDefault="00A1124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0"/>
        <w:ind w:left="820" w:hanging="361"/>
      </w:pPr>
      <w:r>
        <w:t>PLOS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(2017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present)</w:t>
      </w:r>
    </w:p>
    <w:p w14:paraId="7A2684BB" w14:textId="77777777" w:rsidR="002D3466" w:rsidRDefault="00A1124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9"/>
        <w:ind w:left="820" w:hanging="361"/>
      </w:pPr>
      <w:r>
        <w:t>Journal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Meteorology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Climatology</w:t>
      </w:r>
      <w:r>
        <w:rPr>
          <w:spacing w:val="-5"/>
        </w:rPr>
        <w:t xml:space="preserve"> </w:t>
      </w:r>
      <w:r>
        <w:t>(2019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present)</w:t>
      </w:r>
    </w:p>
    <w:p w14:paraId="2104EDF4" w14:textId="7BC3B70F" w:rsidR="00C61CF7" w:rsidRDefault="00A1124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" w:line="405" w:lineRule="auto"/>
        <w:ind w:left="100" w:right="6575" w:firstLine="360"/>
        <w:rPr>
          <w:i/>
          <w:sz w:val="24"/>
        </w:rPr>
      </w:pPr>
      <w:r>
        <w:t>Sensors (2018 – present)</w:t>
      </w:r>
      <w:r>
        <w:rPr>
          <w:spacing w:val="-52"/>
        </w:rPr>
        <w:t xml:space="preserve"> </w:t>
      </w:r>
      <w:r>
        <w:rPr>
          <w:b/>
          <w:sz w:val="24"/>
        </w:rPr>
        <w:t>STUDENT ADVISING</w:t>
      </w:r>
      <w:r>
        <w:rPr>
          <w:b/>
          <w:spacing w:val="1"/>
          <w:sz w:val="24"/>
        </w:rPr>
        <w:t xml:space="preserve"> </w:t>
      </w:r>
      <w:r w:rsidR="00C61CF7">
        <w:rPr>
          <w:b/>
          <w:spacing w:val="1"/>
          <w:sz w:val="24"/>
        </w:rPr>
        <w:br/>
      </w:r>
      <w:r w:rsidR="00C61CF7">
        <w:rPr>
          <w:i/>
          <w:sz w:val="24"/>
        </w:rPr>
        <w:t>Major PhD Advisor</w:t>
      </w:r>
    </w:p>
    <w:p w14:paraId="65BB76D4" w14:textId="47BCC7DD" w:rsidR="00C61CF7" w:rsidRPr="00C61CF7" w:rsidRDefault="00C61CF7" w:rsidP="00C61CF7">
      <w:pPr>
        <w:pStyle w:val="ListParagraph"/>
        <w:numPr>
          <w:ilvl w:val="0"/>
          <w:numId w:val="2"/>
        </w:numPr>
        <w:rPr>
          <w:iCs/>
        </w:rPr>
      </w:pPr>
      <w:r w:rsidRPr="00C61CF7">
        <w:rPr>
          <w:iCs/>
        </w:rPr>
        <w:t>Buket Sahin – PhD Candidate</w:t>
      </w:r>
      <w:r>
        <w:rPr>
          <w:iCs/>
        </w:rPr>
        <w:t xml:space="preserve"> – Environmental Engineering (started Fall 2020)</w:t>
      </w:r>
    </w:p>
    <w:p w14:paraId="25E0D390" w14:textId="77777777" w:rsidR="00C61CF7" w:rsidRPr="00C61CF7" w:rsidRDefault="00C61CF7" w:rsidP="00C61CF7">
      <w:pPr>
        <w:rPr>
          <w:i/>
          <w:sz w:val="24"/>
        </w:rPr>
      </w:pPr>
    </w:p>
    <w:p w14:paraId="32BEF903" w14:textId="14B93A79" w:rsidR="002D3466" w:rsidRPr="00C61CF7" w:rsidRDefault="00A1124C" w:rsidP="00C61CF7">
      <w:pPr>
        <w:tabs>
          <w:tab w:val="left" w:pos="820"/>
          <w:tab w:val="left" w:pos="821"/>
        </w:tabs>
        <w:spacing w:before="18" w:line="405" w:lineRule="auto"/>
        <w:ind w:left="100" w:right="6575"/>
        <w:rPr>
          <w:i/>
          <w:sz w:val="24"/>
        </w:rPr>
      </w:pPr>
      <w:r w:rsidRPr="00C61CF7">
        <w:rPr>
          <w:i/>
          <w:sz w:val="24"/>
        </w:rPr>
        <w:t>Associate</w:t>
      </w:r>
      <w:r w:rsidR="004846A6" w:rsidRPr="00C61CF7">
        <w:rPr>
          <w:i/>
          <w:sz w:val="24"/>
        </w:rPr>
        <w:t xml:space="preserve"> MS</w:t>
      </w:r>
      <w:r w:rsidR="004846A6" w:rsidRPr="00C61CF7">
        <w:rPr>
          <w:i/>
          <w:spacing w:val="-2"/>
          <w:sz w:val="24"/>
        </w:rPr>
        <w:t>/</w:t>
      </w:r>
      <w:r w:rsidRPr="00C61CF7">
        <w:rPr>
          <w:i/>
          <w:sz w:val="24"/>
        </w:rPr>
        <w:t>PhD</w:t>
      </w:r>
      <w:r w:rsidRPr="00C61CF7">
        <w:rPr>
          <w:i/>
          <w:spacing w:val="-1"/>
          <w:sz w:val="24"/>
        </w:rPr>
        <w:t xml:space="preserve"> </w:t>
      </w:r>
      <w:r w:rsidRPr="00C61CF7">
        <w:rPr>
          <w:i/>
          <w:sz w:val="24"/>
        </w:rPr>
        <w:t>Advisor</w:t>
      </w:r>
    </w:p>
    <w:p w14:paraId="6363C453" w14:textId="0427A249" w:rsidR="002D3466" w:rsidRDefault="00A1124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4" w:lineRule="exact"/>
        <w:ind w:left="820" w:hanging="361"/>
      </w:pPr>
      <w:r>
        <w:t>William</w:t>
      </w:r>
      <w:r>
        <w:rPr>
          <w:spacing w:val="-5"/>
        </w:rPr>
        <w:t xml:space="preserve"> </w:t>
      </w:r>
      <w:r>
        <w:t>Taylor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PhD</w:t>
      </w:r>
      <w:r>
        <w:rPr>
          <w:spacing w:val="-3"/>
        </w:rPr>
        <w:t xml:space="preserve"> </w:t>
      </w:r>
      <w:r>
        <w:t>Candidate –</w:t>
      </w:r>
      <w:r>
        <w:rPr>
          <w:spacing w:val="-1"/>
        </w:rPr>
        <w:t xml:space="preserve"> </w:t>
      </w:r>
      <w:r>
        <w:t>Environmental Engineering</w:t>
      </w:r>
      <w:r>
        <w:rPr>
          <w:spacing w:val="-4"/>
        </w:rPr>
        <w:t xml:space="preserve"> </w:t>
      </w:r>
      <w:r>
        <w:t>(</w:t>
      </w:r>
      <w:r w:rsidR="00C61CF7">
        <w:t>graduated Fall 2023</w:t>
      </w:r>
      <w:r>
        <w:t>)</w:t>
      </w:r>
    </w:p>
    <w:p w14:paraId="4083E6BB" w14:textId="2A0EB4B0" w:rsidR="004846A6" w:rsidRDefault="004846A6" w:rsidP="00D95D5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1"/>
        <w:ind w:left="820" w:hanging="361"/>
      </w:pPr>
      <w:r>
        <w:t>Aaron Spaulding – MS- Environmental Engineering (graduated Spring 2023)</w:t>
      </w:r>
    </w:p>
    <w:p w14:paraId="191C76A7" w14:textId="046F650A" w:rsidR="00D95D5E" w:rsidRDefault="00D95D5E" w:rsidP="00D95D5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1"/>
        <w:ind w:left="820" w:hanging="361"/>
      </w:pPr>
      <w:r>
        <w:t>Kingsley</w:t>
      </w:r>
      <w:r>
        <w:rPr>
          <w:spacing w:val="-4"/>
        </w:rPr>
        <w:t xml:space="preserve"> </w:t>
      </w:r>
      <w:r>
        <w:t>Udeh –</w:t>
      </w:r>
      <w:r>
        <w:rPr>
          <w:spacing w:val="-1"/>
        </w:rPr>
        <w:t xml:space="preserve"> </w:t>
      </w:r>
      <w:r>
        <w:t>PhD</w:t>
      </w:r>
      <w:r>
        <w:rPr>
          <w:spacing w:val="-3"/>
        </w:rPr>
        <w:t xml:space="preserve"> </w:t>
      </w:r>
      <w:r>
        <w:t>Candidate –</w:t>
      </w:r>
      <w:r>
        <w:rPr>
          <w:spacing w:val="-1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(graduated Fall 2022)</w:t>
      </w:r>
    </w:p>
    <w:p w14:paraId="056F9500" w14:textId="06D449B6" w:rsidR="002D3466" w:rsidRDefault="00A1124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0"/>
        <w:ind w:left="820" w:hanging="361"/>
      </w:pPr>
      <w:r>
        <w:t>Christina</w:t>
      </w:r>
      <w:r>
        <w:rPr>
          <w:spacing w:val="-2"/>
        </w:rPr>
        <w:t xml:space="preserve"> </w:t>
      </w:r>
      <w:r>
        <w:t>Feng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PhD</w:t>
      </w:r>
      <w:r>
        <w:rPr>
          <w:spacing w:val="-3"/>
        </w:rPr>
        <w:t xml:space="preserve"> </w:t>
      </w:r>
      <w:r>
        <w:t>Candidate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Environmental Engineering</w:t>
      </w:r>
      <w:r>
        <w:rPr>
          <w:spacing w:val="-4"/>
        </w:rPr>
        <w:t xml:space="preserve"> </w:t>
      </w:r>
      <w:r>
        <w:t>(</w:t>
      </w:r>
      <w:r w:rsidR="00D95D5E">
        <w:t>graduated Summer 2022</w:t>
      </w:r>
      <w:r>
        <w:t>)</w:t>
      </w:r>
    </w:p>
    <w:p w14:paraId="40A74FD0" w14:textId="55C611E4" w:rsidR="002D3466" w:rsidRDefault="00A1124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1"/>
        <w:ind w:left="820" w:hanging="361"/>
      </w:pPr>
      <w:r>
        <w:t>Peter</w:t>
      </w:r>
      <w:r>
        <w:rPr>
          <w:spacing w:val="-2"/>
        </w:rPr>
        <w:t xml:space="preserve"> </w:t>
      </w:r>
      <w:r>
        <w:t>Watson–</w:t>
      </w:r>
      <w:r>
        <w:rPr>
          <w:spacing w:val="-1"/>
        </w:rPr>
        <w:t xml:space="preserve"> </w:t>
      </w:r>
      <w:r>
        <w:t>PhD</w:t>
      </w:r>
      <w:r>
        <w:rPr>
          <w:spacing w:val="-4"/>
        </w:rPr>
        <w:t xml:space="preserve"> </w:t>
      </w:r>
      <w:r>
        <w:t>Candidate –</w:t>
      </w:r>
      <w:r>
        <w:rPr>
          <w:spacing w:val="-1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(</w:t>
      </w:r>
      <w:r w:rsidR="001D6730">
        <w:t>graduated Fall 2021</w:t>
      </w:r>
      <w:r>
        <w:t>)</w:t>
      </w:r>
    </w:p>
    <w:p w14:paraId="6DADA358" w14:textId="27D7F94F" w:rsidR="002D3466" w:rsidRDefault="00A1124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0"/>
        <w:ind w:left="820" w:hanging="361"/>
      </w:pPr>
      <w:r>
        <w:t>Feifei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PhD</w:t>
      </w:r>
      <w:r>
        <w:rPr>
          <w:spacing w:val="-3"/>
        </w:rPr>
        <w:t xml:space="preserve"> </w:t>
      </w:r>
      <w:r>
        <w:t>Candidate –</w:t>
      </w:r>
      <w:r>
        <w:rPr>
          <w:spacing w:val="-1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(</w:t>
      </w:r>
      <w:r w:rsidR="001D6730">
        <w:t>graduated Spring 2021</w:t>
      </w:r>
      <w:r>
        <w:t>)</w:t>
      </w:r>
    </w:p>
    <w:p w14:paraId="2384095E" w14:textId="59935F01" w:rsidR="001D6730" w:rsidRDefault="001D6730" w:rsidP="001D673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"/>
        <w:ind w:left="820" w:hanging="361"/>
      </w:pPr>
      <w:r>
        <w:t>Tara</w:t>
      </w:r>
      <w:r>
        <w:rPr>
          <w:spacing w:val="-4"/>
        </w:rPr>
        <w:t xml:space="preserve"> </w:t>
      </w:r>
      <w:r>
        <w:t>Walsh –</w:t>
      </w:r>
      <w:r>
        <w:rPr>
          <w:spacing w:val="-1"/>
        </w:rPr>
        <w:t xml:space="preserve"> </w:t>
      </w:r>
      <w:r>
        <w:t>PhD</w:t>
      </w:r>
      <w:r>
        <w:rPr>
          <w:spacing w:val="-3"/>
        </w:rPr>
        <w:t xml:space="preserve"> </w:t>
      </w:r>
      <w:r>
        <w:t>Candidate –</w:t>
      </w:r>
      <w:r>
        <w:rPr>
          <w:spacing w:val="-1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(graduated Spring 2020)</w:t>
      </w:r>
    </w:p>
    <w:p w14:paraId="39605D6E" w14:textId="77777777" w:rsidR="002D3466" w:rsidRDefault="00A1124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1"/>
        <w:ind w:left="820" w:hanging="361"/>
      </w:pPr>
      <w:r>
        <w:t>Maryam</w:t>
      </w:r>
      <w:r>
        <w:rPr>
          <w:spacing w:val="-5"/>
        </w:rPr>
        <w:t xml:space="preserve"> </w:t>
      </w:r>
      <w:r>
        <w:t>Pardakhti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PhD</w:t>
      </w:r>
      <w:r>
        <w:rPr>
          <w:spacing w:val="-4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(graduated</w:t>
      </w:r>
      <w:r>
        <w:rPr>
          <w:spacing w:val="-1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2019)</w:t>
      </w:r>
    </w:p>
    <w:p w14:paraId="40ED258B" w14:textId="36E09C35" w:rsidR="002D3466" w:rsidRDefault="00A1124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6"/>
        <w:ind w:left="820" w:hanging="361"/>
      </w:pPr>
      <w:r>
        <w:t>Diego</w:t>
      </w:r>
      <w:r>
        <w:rPr>
          <w:spacing w:val="-2"/>
        </w:rPr>
        <w:t xml:space="preserve"> </w:t>
      </w:r>
      <w:r>
        <w:t>Cerrai –</w:t>
      </w:r>
      <w:r>
        <w:rPr>
          <w:spacing w:val="-2"/>
        </w:rPr>
        <w:t xml:space="preserve"> </w:t>
      </w:r>
      <w:r>
        <w:t>PhD</w:t>
      </w:r>
      <w:r>
        <w:rPr>
          <w:spacing w:val="-3"/>
        </w:rPr>
        <w:t xml:space="preserve"> </w:t>
      </w:r>
      <w:r>
        <w:t>Candidate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(graduated</w:t>
      </w:r>
      <w:r>
        <w:rPr>
          <w:spacing w:val="-2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2019)</w:t>
      </w:r>
    </w:p>
    <w:p w14:paraId="653FB1F1" w14:textId="77777777" w:rsidR="00F728A7" w:rsidRDefault="00F728A7" w:rsidP="00F728A7">
      <w:pPr>
        <w:tabs>
          <w:tab w:val="left" w:pos="820"/>
          <w:tab w:val="left" w:pos="821"/>
        </w:tabs>
        <w:spacing w:before="16"/>
      </w:pPr>
    </w:p>
    <w:p w14:paraId="64C62481" w14:textId="20BB330F" w:rsidR="002D3466" w:rsidRDefault="00A1124C">
      <w:pPr>
        <w:pStyle w:val="Heading2"/>
        <w:spacing w:before="182"/>
      </w:pPr>
      <w:r>
        <w:t>Undergraduate</w:t>
      </w:r>
      <w:r>
        <w:rPr>
          <w:spacing w:val="-2"/>
        </w:rPr>
        <w:t xml:space="preserve"> </w:t>
      </w:r>
      <w:r>
        <w:t>Advis</w:t>
      </w:r>
      <w:r w:rsidR="00E96868">
        <w:t>ing</w:t>
      </w:r>
    </w:p>
    <w:p w14:paraId="6BD0E57C" w14:textId="341033BB" w:rsidR="00574F2E" w:rsidRDefault="00574F2E" w:rsidP="00574F2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JiWon Kim – Computer Science and Engineering (started Fall 2022)</w:t>
      </w:r>
    </w:p>
    <w:p w14:paraId="094BADE2" w14:textId="1C5CD2A6" w:rsidR="004701E4" w:rsidRDefault="004701E4" w:rsidP="004701E4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</w:pPr>
      <w:r>
        <w:t>Bayesian neural networks for probabilistic energy demand forecasting</w:t>
      </w:r>
    </w:p>
    <w:p w14:paraId="66DB5B04" w14:textId="0813A1AA" w:rsidR="00DB3DD3" w:rsidRDefault="00DB3DD3" w:rsidP="00574F2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Nikolas Anagnostou – Computer Science and Engineering (graduated Spring 2024)</w:t>
      </w:r>
    </w:p>
    <w:p w14:paraId="096AE6D8" w14:textId="71ED4509" w:rsidR="004701E4" w:rsidRDefault="004701E4" w:rsidP="004701E4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</w:pPr>
      <w:r>
        <w:t>Deep generative models for weather ‘nowcasting’</w:t>
      </w:r>
    </w:p>
    <w:p w14:paraId="6A35315D" w14:textId="2E29035E" w:rsidR="00574F2E" w:rsidRDefault="00574F2E" w:rsidP="00574F2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Y’leise Saez – Electrical Engineering (graduated Spring 2023)</w:t>
      </w:r>
    </w:p>
    <w:p w14:paraId="32AF8E50" w14:textId="5DE4FDB7" w:rsidR="00574F2E" w:rsidRDefault="00574F2E" w:rsidP="00574F2E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</w:pPr>
      <w:r>
        <w:t>Served as advisor for Pioneering Diversity Internship at the Eversource Energy Center</w:t>
      </w:r>
    </w:p>
    <w:p w14:paraId="293DA780" w14:textId="51DFB33F" w:rsidR="004701E4" w:rsidRDefault="004701E4" w:rsidP="00574F2E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</w:pPr>
      <w:r>
        <w:t>Analysing the frequency and severity of extreme weather in Connecticut</w:t>
      </w:r>
    </w:p>
    <w:p w14:paraId="20734EFE" w14:textId="5F16FE1C" w:rsidR="002D3466" w:rsidRDefault="00A1124C" w:rsidP="00574F2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Berk</w:t>
      </w:r>
      <w:r>
        <w:rPr>
          <w:spacing w:val="-4"/>
        </w:rPr>
        <w:t xml:space="preserve"> </w:t>
      </w:r>
      <w:r>
        <w:t>Alpay</w:t>
      </w:r>
      <w:r>
        <w:rPr>
          <w:spacing w:val="-3"/>
        </w:rPr>
        <w:t xml:space="preserve"> </w:t>
      </w:r>
      <w:r>
        <w:t>– Computer Science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(</w:t>
      </w:r>
      <w:r w:rsidR="00E96868">
        <w:t>graduated Spring 2020</w:t>
      </w:r>
      <w:r>
        <w:t>)</w:t>
      </w:r>
    </w:p>
    <w:p w14:paraId="02AA2FDB" w14:textId="305ED8ED" w:rsidR="002D3466" w:rsidRDefault="00A1124C" w:rsidP="00574F2E">
      <w:pPr>
        <w:pStyle w:val="BodyText"/>
        <w:ind w:left="1180"/>
      </w:pPr>
      <w:r>
        <w:rPr>
          <w:rFonts w:ascii="Courier New"/>
        </w:rPr>
        <w:t>o</w:t>
      </w:r>
      <w:r>
        <w:rPr>
          <w:rFonts w:ascii="Courier New"/>
          <w:spacing w:val="93"/>
        </w:rPr>
        <w:t xml:space="preserve"> </w:t>
      </w:r>
      <w:r>
        <w:t>Barry</w:t>
      </w:r>
      <w:r>
        <w:rPr>
          <w:spacing w:val="-3"/>
        </w:rPr>
        <w:t xml:space="preserve"> </w:t>
      </w:r>
      <w:r>
        <w:t>Goldwater</w:t>
      </w:r>
      <w:r>
        <w:rPr>
          <w:spacing w:val="-1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Scholarship</w:t>
      </w:r>
      <w:r>
        <w:rPr>
          <w:spacing w:val="-1"/>
        </w:rPr>
        <w:t xml:space="preserve"> </w:t>
      </w:r>
      <w:r>
        <w:t>Winner</w:t>
      </w:r>
      <w:r>
        <w:rPr>
          <w:spacing w:val="-1"/>
        </w:rPr>
        <w:t xml:space="preserve"> </w:t>
      </w:r>
      <w:r>
        <w:t>(Spring</w:t>
      </w:r>
      <w:r>
        <w:rPr>
          <w:spacing w:val="-3"/>
        </w:rPr>
        <w:t xml:space="preserve"> </w:t>
      </w:r>
      <w:r>
        <w:t>2019</w:t>
      </w:r>
      <w:r w:rsidR="005D6EB0">
        <w:t>)</w:t>
      </w:r>
    </w:p>
    <w:p w14:paraId="383C3C03" w14:textId="5A1CD453" w:rsidR="004701E4" w:rsidRDefault="004701E4" w:rsidP="004701E4">
      <w:pPr>
        <w:pStyle w:val="BodyText"/>
        <w:numPr>
          <w:ilvl w:val="0"/>
          <w:numId w:val="27"/>
        </w:numPr>
      </w:pPr>
      <w:r>
        <w:t xml:space="preserve">Application of deep learning time series models to </w:t>
      </w:r>
      <w:r w:rsidR="00105389">
        <w:t>power outage prediction models</w:t>
      </w:r>
    </w:p>
    <w:p w14:paraId="3FA36C36" w14:textId="77777777" w:rsidR="001506D7" w:rsidRDefault="001506D7" w:rsidP="001506D7">
      <w:pPr>
        <w:pStyle w:val="BodyText"/>
        <w:ind w:left="1540"/>
      </w:pPr>
    </w:p>
    <w:p w14:paraId="30E0BA1C" w14:textId="77777777" w:rsidR="00EC3AEF" w:rsidRDefault="00EC3AEF" w:rsidP="001506D7">
      <w:pPr>
        <w:pStyle w:val="BodyText"/>
        <w:ind w:left="1540"/>
      </w:pPr>
    </w:p>
    <w:p w14:paraId="40E7FD23" w14:textId="1EE6EDED" w:rsidR="004701E4" w:rsidRDefault="004701E4" w:rsidP="00574F2E">
      <w:pPr>
        <w:pStyle w:val="BodyText"/>
        <w:ind w:left="1180"/>
      </w:pPr>
      <w:r>
        <w:tab/>
      </w:r>
    </w:p>
    <w:p w14:paraId="55FAA645" w14:textId="77777777" w:rsidR="002D3466" w:rsidRDefault="00A1124C">
      <w:pPr>
        <w:pStyle w:val="Heading1"/>
        <w:spacing w:before="166"/>
      </w:pPr>
      <w:r>
        <w:lastRenderedPageBreak/>
        <w:t>CERTIFICATIONS</w:t>
      </w:r>
    </w:p>
    <w:p w14:paraId="0BC98A60" w14:textId="77777777" w:rsidR="002D3466" w:rsidRDefault="00A1124C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77"/>
        <w:ind w:right="316"/>
      </w:pPr>
      <w:r>
        <w:t>Engineer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Training,</w:t>
      </w:r>
      <w:r>
        <w:rPr>
          <w:spacing w:val="-2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Engineering,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Connecticut</w:t>
      </w:r>
      <w:r>
        <w:rPr>
          <w:spacing w:val="-2"/>
        </w:rPr>
        <w:t xml:space="preserve"> </w:t>
      </w:r>
      <w:r>
        <w:t>License</w:t>
      </w:r>
      <w:r>
        <w:rPr>
          <w:spacing w:val="-2"/>
        </w:rPr>
        <w:t xml:space="preserve"> </w:t>
      </w:r>
      <w:r>
        <w:t>EIT.11352,</w:t>
      </w:r>
      <w:r>
        <w:rPr>
          <w:spacing w:val="-52"/>
        </w:rPr>
        <w:t xml:space="preserve"> </w:t>
      </w:r>
      <w:r>
        <w:t>Expiration:</w:t>
      </w:r>
      <w:r>
        <w:rPr>
          <w:spacing w:val="1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– 2024</w:t>
      </w:r>
    </w:p>
    <w:p w14:paraId="4DCE3F2B" w14:textId="77777777" w:rsidR="002D3466" w:rsidRDefault="002D3466">
      <w:pPr>
        <w:pStyle w:val="BodyText"/>
        <w:spacing w:before="4"/>
        <w:ind w:left="0"/>
      </w:pPr>
    </w:p>
    <w:p w14:paraId="7C5A3A98" w14:textId="77777777" w:rsidR="002D3466" w:rsidRDefault="00A1124C">
      <w:pPr>
        <w:pStyle w:val="Heading1"/>
      </w:pPr>
      <w:r>
        <w:t>VOLUNTEER</w:t>
      </w:r>
      <w:r>
        <w:rPr>
          <w:spacing w:val="-2"/>
        </w:rPr>
        <w:t xml:space="preserve"> </w:t>
      </w:r>
      <w:r>
        <w:t>EXPERIENCE</w:t>
      </w:r>
    </w:p>
    <w:p w14:paraId="2C86E197" w14:textId="77777777" w:rsidR="002D3466" w:rsidRDefault="00A1124C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78" w:line="252" w:lineRule="exact"/>
        <w:ind w:hanging="721"/>
      </w:pPr>
      <w:r>
        <w:t>Fidelco</w:t>
      </w:r>
      <w:r>
        <w:rPr>
          <w:spacing w:val="-1"/>
        </w:rPr>
        <w:t xml:space="preserve"> </w:t>
      </w:r>
      <w:r>
        <w:t>Guide Dog</w:t>
      </w:r>
      <w:r>
        <w:rPr>
          <w:spacing w:val="-3"/>
        </w:rPr>
        <w:t xml:space="preserve"> </w:t>
      </w:r>
      <w:r>
        <w:t>Foundation,</w:t>
      </w:r>
      <w:r>
        <w:rPr>
          <w:spacing w:val="-3"/>
        </w:rPr>
        <w:t xml:space="preserve"> </w:t>
      </w:r>
      <w:r>
        <w:t>Guide Dog</w:t>
      </w:r>
      <w:r>
        <w:rPr>
          <w:spacing w:val="-3"/>
        </w:rPr>
        <w:t xml:space="preserve"> </w:t>
      </w:r>
      <w:r>
        <w:t>Puppy</w:t>
      </w:r>
      <w:r>
        <w:rPr>
          <w:spacing w:val="-3"/>
        </w:rPr>
        <w:t xml:space="preserve"> </w:t>
      </w:r>
      <w:r>
        <w:t>Raiser and</w:t>
      </w:r>
      <w:r>
        <w:rPr>
          <w:spacing w:val="-3"/>
        </w:rPr>
        <w:t xml:space="preserve"> </w:t>
      </w:r>
      <w:r>
        <w:t>Volunteer;</w:t>
      </w:r>
      <w:r>
        <w:rPr>
          <w:spacing w:val="2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– present.</w:t>
      </w:r>
    </w:p>
    <w:p w14:paraId="4D8927CF" w14:textId="77777777" w:rsidR="002D3466" w:rsidRDefault="00A1124C">
      <w:pPr>
        <w:pStyle w:val="ListParagraph"/>
        <w:numPr>
          <w:ilvl w:val="1"/>
          <w:numId w:val="2"/>
        </w:numPr>
        <w:tabs>
          <w:tab w:val="left" w:pos="1541"/>
        </w:tabs>
        <w:spacing w:line="271" w:lineRule="exact"/>
        <w:ind w:hanging="361"/>
        <w:rPr>
          <w:rFonts w:ascii="Courier New" w:hAnsi="Courier New"/>
        </w:rPr>
      </w:pPr>
      <w:r>
        <w:t>Fitz</w:t>
      </w:r>
      <w:r>
        <w:rPr>
          <w:spacing w:val="-4"/>
        </w:rPr>
        <w:t xml:space="preserve"> </w:t>
      </w:r>
      <w:r>
        <w:t>(2016,</w:t>
      </w:r>
      <w:r>
        <w:rPr>
          <w:spacing w:val="-1"/>
        </w:rPr>
        <w:t xml:space="preserve"> </w:t>
      </w:r>
      <w:r>
        <w:t>F27</w:t>
      </w:r>
      <w:r>
        <w:rPr>
          <w:spacing w:val="-4"/>
        </w:rPr>
        <w:t xml:space="preserve"> </w:t>
      </w:r>
      <w:r>
        <w:t>litter),</w:t>
      </w:r>
      <w:r>
        <w:rPr>
          <w:spacing w:val="-1"/>
        </w:rPr>
        <w:t xml:space="preserve"> </w:t>
      </w:r>
      <w:r>
        <w:t>Fern</w:t>
      </w:r>
      <w:r>
        <w:rPr>
          <w:spacing w:val="-4"/>
        </w:rPr>
        <w:t xml:space="preserve"> </w:t>
      </w:r>
      <w:r>
        <w:t>(2018,</w:t>
      </w:r>
      <w:r>
        <w:rPr>
          <w:spacing w:val="-1"/>
        </w:rPr>
        <w:t xml:space="preserve"> </w:t>
      </w:r>
      <w:r>
        <w:t>F28</w:t>
      </w:r>
      <w:r>
        <w:rPr>
          <w:spacing w:val="-1"/>
        </w:rPr>
        <w:t xml:space="preserve"> </w:t>
      </w:r>
      <w:r>
        <w:t>litter),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Grace</w:t>
      </w:r>
      <w:r>
        <w:rPr>
          <w:spacing w:val="-1"/>
        </w:rPr>
        <w:t xml:space="preserve"> </w:t>
      </w:r>
      <w:r>
        <w:t>(2019,</w:t>
      </w:r>
      <w:r>
        <w:rPr>
          <w:spacing w:val="-1"/>
        </w:rPr>
        <w:t xml:space="preserve"> </w:t>
      </w:r>
      <w:r>
        <w:t>G28</w:t>
      </w:r>
      <w:r>
        <w:rPr>
          <w:spacing w:val="-4"/>
        </w:rPr>
        <w:t xml:space="preserve"> </w:t>
      </w:r>
      <w:r>
        <w:t>litter).</w:t>
      </w:r>
    </w:p>
    <w:sectPr w:rsidR="002D3466">
      <w:pgSz w:w="12240" w:h="15840"/>
      <w:pgMar w:top="1340" w:right="1320" w:bottom="1220" w:left="1340" w:header="722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6380D" w14:textId="77777777" w:rsidR="009C5E85" w:rsidRDefault="009C5E85">
      <w:r>
        <w:separator/>
      </w:r>
    </w:p>
  </w:endnote>
  <w:endnote w:type="continuationSeparator" w:id="0">
    <w:p w14:paraId="5D11A66A" w14:textId="77777777" w:rsidR="009C5E85" w:rsidRDefault="009C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CD12" w14:textId="7ED3EBF2" w:rsidR="002D3466" w:rsidRDefault="00F8214B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696" behindDoc="1" locked="0" layoutInCell="1" allowOverlap="1" wp14:anchorId="3AA87418" wp14:editId="718462EC">
              <wp:simplePos x="0" y="0"/>
              <wp:positionH relativeFrom="page">
                <wp:posOffset>3813810</wp:posOffset>
              </wp:positionH>
              <wp:positionV relativeFrom="page">
                <wp:posOffset>9269730</wp:posOffset>
              </wp:positionV>
              <wp:extent cx="159385" cy="18097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2A8DD" w14:textId="77777777" w:rsidR="002D3466" w:rsidRDefault="00A1124C"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8741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00.3pt;margin-top:729.9pt;width:12.55pt;height:14.2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" filled="f" stroked="f">
              <v:textbox inset="0,0,0,0">
                <w:txbxContent>
                  <w:p w14:paraId="5232A8DD" w14:textId="77777777" w:rsidR="002D3466" w:rsidRDefault="00A1124C">
                    <w:pPr>
                      <w:pStyle w:val="BodyText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382D8" w14:textId="77777777" w:rsidR="009C5E85" w:rsidRDefault="009C5E85">
      <w:r>
        <w:separator/>
      </w:r>
    </w:p>
  </w:footnote>
  <w:footnote w:type="continuationSeparator" w:id="0">
    <w:p w14:paraId="2DFC76E6" w14:textId="77777777" w:rsidR="009C5E85" w:rsidRDefault="009C5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35A1A" w14:textId="30D014BC" w:rsidR="002D3466" w:rsidRDefault="00F8214B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591FF936" wp14:editId="5456F788">
              <wp:simplePos x="0" y="0"/>
              <wp:positionH relativeFrom="page">
                <wp:posOffset>901700</wp:posOffset>
              </wp:positionH>
              <wp:positionV relativeFrom="page">
                <wp:posOffset>444500</wp:posOffset>
              </wp:positionV>
              <wp:extent cx="2012950" cy="203200"/>
              <wp:effectExtent l="0" t="0" r="6350" b="635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A90A3" w14:textId="36DDB6C4" w:rsidR="002D3466" w:rsidRDefault="00A1124C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D.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W.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WANIK –</w:t>
                          </w:r>
                          <w:r w:rsidR="00A73662">
                            <w:t xml:space="preserve"> </w:t>
                          </w:r>
                          <w:r w:rsidR="00CE457C">
                            <w:t>June</w:t>
                          </w:r>
                          <w:r w:rsidR="00713908">
                            <w:t xml:space="preserve"> 2</w:t>
                          </w:r>
                          <w:r w:rsidR="00285BA1">
                            <w:t>02</w:t>
                          </w:r>
                          <w:r w:rsidR="00407BF3"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FF93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35pt;width:158.5pt;height:16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" filled="f" stroked="f">
              <v:textbox inset="0,0,0,0">
                <w:txbxContent>
                  <w:p w14:paraId="6B7A90A3" w14:textId="36DDB6C4" w:rsidR="002D3466" w:rsidRDefault="00A1124C">
                    <w:pPr>
                      <w:pStyle w:val="BodyText"/>
                      <w:spacing w:before="11"/>
                      <w:ind w:left="20"/>
                    </w:pPr>
                    <w:r>
                      <w:t>D.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W.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WANIK –</w:t>
                    </w:r>
                    <w:r w:rsidR="00A73662">
                      <w:t xml:space="preserve"> </w:t>
                    </w:r>
                    <w:r w:rsidR="00CE457C">
                      <w:t>June</w:t>
                    </w:r>
                    <w:r w:rsidR="00713908">
                      <w:t xml:space="preserve"> 2</w:t>
                    </w:r>
                    <w:r w:rsidR="00285BA1">
                      <w:t>02</w:t>
                    </w:r>
                    <w:r w:rsidR="00407BF3"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6F33"/>
    <w:multiLevelType w:val="hybridMultilevel"/>
    <w:tmpl w:val="1E840B9A"/>
    <w:lvl w:ilvl="0" w:tplc="B94ACDF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5EC708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073866D2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F166826A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9B6E7A90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8612CAF2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41B4FF3E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B69E43E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100496"/>
    <w:multiLevelType w:val="hybridMultilevel"/>
    <w:tmpl w:val="EBB88C00"/>
    <w:lvl w:ilvl="0" w:tplc="B5981C2A">
      <w:start w:val="1"/>
      <w:numFmt w:val="decimal"/>
      <w:lvlText w:val="%1."/>
      <w:lvlJc w:val="left"/>
      <w:pPr>
        <w:ind w:left="4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0C205B42"/>
    <w:multiLevelType w:val="hybridMultilevel"/>
    <w:tmpl w:val="8C80B530"/>
    <w:lvl w:ilvl="0" w:tplc="7474F5EC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05CF20C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35D4644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74E0273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B50867B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336C243E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CAE2E31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78BC36B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8CBC6D5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FC775AE"/>
    <w:multiLevelType w:val="multilevel"/>
    <w:tmpl w:val="ED823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77D2F"/>
    <w:multiLevelType w:val="hybridMultilevel"/>
    <w:tmpl w:val="15D87166"/>
    <w:lvl w:ilvl="0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196E43C6"/>
    <w:multiLevelType w:val="hybridMultilevel"/>
    <w:tmpl w:val="94841FA2"/>
    <w:lvl w:ilvl="0" w:tplc="1DACAA7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D6CA6"/>
    <w:multiLevelType w:val="hybridMultilevel"/>
    <w:tmpl w:val="15DE5240"/>
    <w:lvl w:ilvl="0" w:tplc="0766182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75C5F"/>
    <w:multiLevelType w:val="hybridMultilevel"/>
    <w:tmpl w:val="E5C2EFF0"/>
    <w:lvl w:ilvl="0" w:tplc="1DACAA76">
      <w:numFmt w:val="bullet"/>
      <w:lvlText w:val="•"/>
      <w:lvlJc w:val="left"/>
      <w:pPr>
        <w:ind w:left="1180" w:hanging="720"/>
      </w:pPr>
      <w:rPr>
        <w:rFonts w:ascii="Times New Roman" w:eastAsia="Times New Roman" w:hAnsi="Times New Roman" w:cs="Times New Roman" w:hint="default"/>
        <w:w w:val="100"/>
        <w:lang w:val="en-US" w:eastAsia="en-US" w:bidi="ar-SA"/>
      </w:rPr>
    </w:lvl>
    <w:lvl w:ilvl="1" w:tplc="1DF6E844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2D3CBFB2">
      <w:numFmt w:val="bullet"/>
      <w:lvlText w:val=""/>
      <w:lvlJc w:val="left"/>
      <w:pPr>
        <w:ind w:left="2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842CFE7C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ar-SA"/>
      </w:rPr>
    </w:lvl>
    <w:lvl w:ilvl="4" w:tplc="8E140F1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5" w:tplc="FAB8EC2C">
      <w:numFmt w:val="bullet"/>
      <w:lvlText w:val="•"/>
      <w:lvlJc w:val="left"/>
      <w:pPr>
        <w:ind w:left="5005" w:hanging="360"/>
      </w:pPr>
      <w:rPr>
        <w:rFonts w:hint="default"/>
        <w:lang w:val="en-US" w:eastAsia="en-US" w:bidi="ar-SA"/>
      </w:rPr>
    </w:lvl>
    <w:lvl w:ilvl="6" w:tplc="E5ACAA98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F5A07D34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8" w:tplc="CAAA8598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6996DBA"/>
    <w:multiLevelType w:val="hybridMultilevel"/>
    <w:tmpl w:val="725CD038"/>
    <w:lvl w:ilvl="0" w:tplc="75E07EC2">
      <w:numFmt w:val="bullet"/>
      <w:lvlText w:val="•"/>
      <w:lvlJc w:val="left"/>
      <w:pPr>
        <w:ind w:left="4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7643F04">
      <w:numFmt w:val="bullet"/>
      <w:lvlText w:val="•"/>
      <w:lvlJc w:val="left"/>
      <w:pPr>
        <w:ind w:left="462" w:hanging="360"/>
      </w:pPr>
      <w:rPr>
        <w:rFonts w:hint="default"/>
        <w:lang w:val="en-US" w:eastAsia="en-US" w:bidi="ar-SA"/>
      </w:rPr>
    </w:lvl>
    <w:lvl w:ilvl="2" w:tplc="FEB4D058">
      <w:numFmt w:val="bullet"/>
      <w:lvlText w:val="•"/>
      <w:lvlJc w:val="left"/>
      <w:pPr>
        <w:ind w:left="524" w:hanging="360"/>
      </w:pPr>
      <w:rPr>
        <w:rFonts w:hint="default"/>
        <w:lang w:val="en-US" w:eastAsia="en-US" w:bidi="ar-SA"/>
      </w:rPr>
    </w:lvl>
    <w:lvl w:ilvl="3" w:tplc="62D4D3CA">
      <w:numFmt w:val="bullet"/>
      <w:lvlText w:val="•"/>
      <w:lvlJc w:val="left"/>
      <w:pPr>
        <w:ind w:left="586" w:hanging="360"/>
      </w:pPr>
      <w:rPr>
        <w:rFonts w:hint="default"/>
        <w:lang w:val="en-US" w:eastAsia="en-US" w:bidi="ar-SA"/>
      </w:rPr>
    </w:lvl>
    <w:lvl w:ilvl="4" w:tplc="8BC0AF6E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5" w:tplc="87BCD052">
      <w:numFmt w:val="bullet"/>
      <w:lvlText w:val="•"/>
      <w:lvlJc w:val="left"/>
      <w:pPr>
        <w:ind w:left="710" w:hanging="360"/>
      </w:pPr>
      <w:rPr>
        <w:rFonts w:hint="default"/>
        <w:lang w:val="en-US" w:eastAsia="en-US" w:bidi="ar-SA"/>
      </w:rPr>
    </w:lvl>
    <w:lvl w:ilvl="6" w:tplc="5C1AE530">
      <w:numFmt w:val="bullet"/>
      <w:lvlText w:val="•"/>
      <w:lvlJc w:val="left"/>
      <w:pPr>
        <w:ind w:left="772" w:hanging="360"/>
      </w:pPr>
      <w:rPr>
        <w:rFonts w:hint="default"/>
        <w:lang w:val="en-US" w:eastAsia="en-US" w:bidi="ar-SA"/>
      </w:rPr>
    </w:lvl>
    <w:lvl w:ilvl="7" w:tplc="05A04E40">
      <w:numFmt w:val="bullet"/>
      <w:lvlText w:val="•"/>
      <w:lvlJc w:val="left"/>
      <w:pPr>
        <w:ind w:left="834" w:hanging="360"/>
      </w:pPr>
      <w:rPr>
        <w:rFonts w:hint="default"/>
        <w:lang w:val="en-US" w:eastAsia="en-US" w:bidi="ar-SA"/>
      </w:rPr>
    </w:lvl>
    <w:lvl w:ilvl="8" w:tplc="4E2655DC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71A3D3F"/>
    <w:multiLevelType w:val="hybridMultilevel"/>
    <w:tmpl w:val="249AA8EE"/>
    <w:lvl w:ilvl="0" w:tplc="1DACAA7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54C72"/>
    <w:multiLevelType w:val="hybridMultilevel"/>
    <w:tmpl w:val="A674446A"/>
    <w:lvl w:ilvl="0" w:tplc="46D27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A55677"/>
    <w:multiLevelType w:val="hybridMultilevel"/>
    <w:tmpl w:val="A9F46BC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2F451A1E"/>
    <w:multiLevelType w:val="hybridMultilevel"/>
    <w:tmpl w:val="2A22C088"/>
    <w:lvl w:ilvl="0" w:tplc="CF0A4A72">
      <w:numFmt w:val="bullet"/>
      <w:lvlText w:val="•"/>
      <w:lvlJc w:val="left"/>
      <w:pPr>
        <w:ind w:left="4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55A74E2">
      <w:numFmt w:val="bullet"/>
      <w:lvlText w:val="•"/>
      <w:lvlJc w:val="left"/>
      <w:pPr>
        <w:ind w:left="462" w:hanging="360"/>
      </w:pPr>
      <w:rPr>
        <w:rFonts w:hint="default"/>
        <w:lang w:val="en-US" w:eastAsia="en-US" w:bidi="ar-SA"/>
      </w:rPr>
    </w:lvl>
    <w:lvl w:ilvl="2" w:tplc="67E65D8A">
      <w:numFmt w:val="bullet"/>
      <w:lvlText w:val="•"/>
      <w:lvlJc w:val="left"/>
      <w:pPr>
        <w:ind w:left="524" w:hanging="360"/>
      </w:pPr>
      <w:rPr>
        <w:rFonts w:hint="default"/>
        <w:lang w:val="en-US" w:eastAsia="en-US" w:bidi="ar-SA"/>
      </w:rPr>
    </w:lvl>
    <w:lvl w:ilvl="3" w:tplc="DC2AF9D8">
      <w:numFmt w:val="bullet"/>
      <w:lvlText w:val="•"/>
      <w:lvlJc w:val="left"/>
      <w:pPr>
        <w:ind w:left="586" w:hanging="360"/>
      </w:pPr>
      <w:rPr>
        <w:rFonts w:hint="default"/>
        <w:lang w:val="en-US" w:eastAsia="en-US" w:bidi="ar-SA"/>
      </w:rPr>
    </w:lvl>
    <w:lvl w:ilvl="4" w:tplc="9B3A6546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5" w:tplc="B8AC3034">
      <w:numFmt w:val="bullet"/>
      <w:lvlText w:val="•"/>
      <w:lvlJc w:val="left"/>
      <w:pPr>
        <w:ind w:left="710" w:hanging="360"/>
      </w:pPr>
      <w:rPr>
        <w:rFonts w:hint="default"/>
        <w:lang w:val="en-US" w:eastAsia="en-US" w:bidi="ar-SA"/>
      </w:rPr>
    </w:lvl>
    <w:lvl w:ilvl="6" w:tplc="A740BD06">
      <w:numFmt w:val="bullet"/>
      <w:lvlText w:val="•"/>
      <w:lvlJc w:val="left"/>
      <w:pPr>
        <w:ind w:left="772" w:hanging="360"/>
      </w:pPr>
      <w:rPr>
        <w:rFonts w:hint="default"/>
        <w:lang w:val="en-US" w:eastAsia="en-US" w:bidi="ar-SA"/>
      </w:rPr>
    </w:lvl>
    <w:lvl w:ilvl="7" w:tplc="0AC0C822">
      <w:numFmt w:val="bullet"/>
      <w:lvlText w:val="•"/>
      <w:lvlJc w:val="left"/>
      <w:pPr>
        <w:ind w:left="834" w:hanging="360"/>
      </w:pPr>
      <w:rPr>
        <w:rFonts w:hint="default"/>
        <w:lang w:val="en-US" w:eastAsia="en-US" w:bidi="ar-SA"/>
      </w:rPr>
    </w:lvl>
    <w:lvl w:ilvl="8" w:tplc="7BA62798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2F3403F"/>
    <w:multiLevelType w:val="hybridMultilevel"/>
    <w:tmpl w:val="6838ADC4"/>
    <w:lvl w:ilvl="0" w:tplc="16BEFF28">
      <w:numFmt w:val="bullet"/>
      <w:lvlText w:val="•"/>
      <w:lvlJc w:val="left"/>
      <w:pPr>
        <w:ind w:left="11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D6AA032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lang w:val="en-US" w:eastAsia="en-US" w:bidi="ar-SA"/>
      </w:rPr>
    </w:lvl>
    <w:lvl w:ilvl="2" w:tplc="2B748722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99586646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058A000C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3D32231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439E51F8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0BE24CC0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F74E1254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AAC0DE7"/>
    <w:multiLevelType w:val="hybridMultilevel"/>
    <w:tmpl w:val="F62C7796"/>
    <w:lvl w:ilvl="0" w:tplc="0409000F">
      <w:start w:val="1"/>
      <w:numFmt w:val="decimal"/>
      <w:lvlText w:val="%1."/>
      <w:lvlJc w:val="left"/>
      <w:pPr>
        <w:ind w:left="460" w:hanging="360"/>
      </w:p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3B9C182B"/>
    <w:multiLevelType w:val="hybridMultilevel"/>
    <w:tmpl w:val="9BBCF230"/>
    <w:lvl w:ilvl="0" w:tplc="AAB4689E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072E1F2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98D22A8A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3" w:tplc="67083796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D90C61DA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6D9C8028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 w:tplc="27B6EAFA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 w:tplc="F612D304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DB8072D4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4594C80"/>
    <w:multiLevelType w:val="hybridMultilevel"/>
    <w:tmpl w:val="1880567E"/>
    <w:lvl w:ilvl="0" w:tplc="7C3A3648">
      <w:numFmt w:val="bullet"/>
      <w:lvlText w:val="•"/>
      <w:lvlJc w:val="left"/>
      <w:pPr>
        <w:ind w:left="4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9C4DA4E">
      <w:numFmt w:val="bullet"/>
      <w:lvlText w:val="•"/>
      <w:lvlJc w:val="left"/>
      <w:pPr>
        <w:ind w:left="462" w:hanging="360"/>
      </w:pPr>
      <w:rPr>
        <w:rFonts w:hint="default"/>
        <w:lang w:val="en-US" w:eastAsia="en-US" w:bidi="ar-SA"/>
      </w:rPr>
    </w:lvl>
    <w:lvl w:ilvl="2" w:tplc="76CE5D4A">
      <w:numFmt w:val="bullet"/>
      <w:lvlText w:val="•"/>
      <w:lvlJc w:val="left"/>
      <w:pPr>
        <w:ind w:left="524" w:hanging="360"/>
      </w:pPr>
      <w:rPr>
        <w:rFonts w:hint="default"/>
        <w:lang w:val="en-US" w:eastAsia="en-US" w:bidi="ar-SA"/>
      </w:rPr>
    </w:lvl>
    <w:lvl w:ilvl="3" w:tplc="53323C0C">
      <w:numFmt w:val="bullet"/>
      <w:lvlText w:val="•"/>
      <w:lvlJc w:val="left"/>
      <w:pPr>
        <w:ind w:left="586" w:hanging="360"/>
      </w:pPr>
      <w:rPr>
        <w:rFonts w:hint="default"/>
        <w:lang w:val="en-US" w:eastAsia="en-US" w:bidi="ar-SA"/>
      </w:rPr>
    </w:lvl>
    <w:lvl w:ilvl="4" w:tplc="128A7DAE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5" w:tplc="175C847C">
      <w:numFmt w:val="bullet"/>
      <w:lvlText w:val="•"/>
      <w:lvlJc w:val="left"/>
      <w:pPr>
        <w:ind w:left="710" w:hanging="360"/>
      </w:pPr>
      <w:rPr>
        <w:rFonts w:hint="default"/>
        <w:lang w:val="en-US" w:eastAsia="en-US" w:bidi="ar-SA"/>
      </w:rPr>
    </w:lvl>
    <w:lvl w:ilvl="6" w:tplc="FA40FC5C">
      <w:numFmt w:val="bullet"/>
      <w:lvlText w:val="•"/>
      <w:lvlJc w:val="left"/>
      <w:pPr>
        <w:ind w:left="772" w:hanging="360"/>
      </w:pPr>
      <w:rPr>
        <w:rFonts w:hint="default"/>
        <w:lang w:val="en-US" w:eastAsia="en-US" w:bidi="ar-SA"/>
      </w:rPr>
    </w:lvl>
    <w:lvl w:ilvl="7" w:tplc="EAB83DD2">
      <w:numFmt w:val="bullet"/>
      <w:lvlText w:val="•"/>
      <w:lvlJc w:val="left"/>
      <w:pPr>
        <w:ind w:left="834" w:hanging="360"/>
      </w:pPr>
      <w:rPr>
        <w:rFonts w:hint="default"/>
        <w:lang w:val="en-US" w:eastAsia="en-US" w:bidi="ar-SA"/>
      </w:rPr>
    </w:lvl>
    <w:lvl w:ilvl="8" w:tplc="EC90DAEC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5285762"/>
    <w:multiLevelType w:val="hybridMultilevel"/>
    <w:tmpl w:val="019C0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45355"/>
    <w:multiLevelType w:val="hybridMultilevel"/>
    <w:tmpl w:val="DB2CD304"/>
    <w:lvl w:ilvl="0" w:tplc="98DCC0E4">
      <w:start w:val="1"/>
      <w:numFmt w:val="decimal"/>
      <w:lvlText w:val="%1."/>
      <w:lvlJc w:val="left"/>
      <w:pPr>
        <w:ind w:left="460" w:hanging="360"/>
      </w:pPr>
      <w:rPr>
        <w:rFonts w:hint="default"/>
        <w:w w:val="100"/>
        <w:lang w:val="en-US" w:eastAsia="en-US" w:bidi="ar-SA"/>
      </w:rPr>
    </w:lvl>
    <w:lvl w:ilvl="1" w:tplc="CC58CD3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1D72E068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AAFADB62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E28236B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A2E7F3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C772F4D4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FACA862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345AC008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F9F4B77"/>
    <w:multiLevelType w:val="hybridMultilevel"/>
    <w:tmpl w:val="E75EA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31618"/>
    <w:multiLevelType w:val="hybridMultilevel"/>
    <w:tmpl w:val="573610FC"/>
    <w:lvl w:ilvl="0" w:tplc="602CF26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1A03E70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A97A353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C17C52F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1FD486AE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33FA737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0B4E10B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9E10431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228B03A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72F7836"/>
    <w:multiLevelType w:val="hybridMultilevel"/>
    <w:tmpl w:val="6CCE9104"/>
    <w:lvl w:ilvl="0" w:tplc="6862E290">
      <w:start w:val="1"/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5BD65C19"/>
    <w:multiLevelType w:val="hybridMultilevel"/>
    <w:tmpl w:val="02D05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70712"/>
    <w:multiLevelType w:val="hybridMultilevel"/>
    <w:tmpl w:val="CA4C71B4"/>
    <w:lvl w:ilvl="0" w:tplc="1DACAA7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F0A9F"/>
    <w:multiLevelType w:val="hybridMultilevel"/>
    <w:tmpl w:val="6D6891E4"/>
    <w:lvl w:ilvl="0" w:tplc="E4D2051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65B51E99"/>
    <w:multiLevelType w:val="hybridMultilevel"/>
    <w:tmpl w:val="D360A8E6"/>
    <w:lvl w:ilvl="0" w:tplc="465CB3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6DE07FAE"/>
    <w:multiLevelType w:val="hybridMultilevel"/>
    <w:tmpl w:val="31EC9054"/>
    <w:lvl w:ilvl="0" w:tplc="602CF26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D37DE"/>
    <w:multiLevelType w:val="hybridMultilevel"/>
    <w:tmpl w:val="1ACEBC84"/>
    <w:lvl w:ilvl="0" w:tplc="1DACAA7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930475">
    <w:abstractNumId w:val="0"/>
  </w:num>
  <w:num w:numId="2" w16cid:durableId="91554061">
    <w:abstractNumId w:val="13"/>
  </w:num>
  <w:num w:numId="3" w16cid:durableId="807553805">
    <w:abstractNumId w:val="15"/>
  </w:num>
  <w:num w:numId="4" w16cid:durableId="281621002">
    <w:abstractNumId w:val="18"/>
  </w:num>
  <w:num w:numId="5" w16cid:durableId="224533894">
    <w:abstractNumId w:val="20"/>
  </w:num>
  <w:num w:numId="6" w16cid:durableId="1486970064">
    <w:abstractNumId w:val="2"/>
  </w:num>
  <w:num w:numId="7" w16cid:durableId="636449217">
    <w:abstractNumId w:val="16"/>
  </w:num>
  <w:num w:numId="8" w16cid:durableId="501438076">
    <w:abstractNumId w:val="8"/>
  </w:num>
  <w:num w:numId="9" w16cid:durableId="286090409">
    <w:abstractNumId w:val="12"/>
  </w:num>
  <w:num w:numId="10" w16cid:durableId="1533836792">
    <w:abstractNumId w:val="7"/>
  </w:num>
  <w:num w:numId="11" w16cid:durableId="1137840689">
    <w:abstractNumId w:val="9"/>
  </w:num>
  <w:num w:numId="12" w16cid:durableId="1518469651">
    <w:abstractNumId w:val="6"/>
  </w:num>
  <w:num w:numId="13" w16cid:durableId="1323465472">
    <w:abstractNumId w:val="1"/>
  </w:num>
  <w:num w:numId="14" w16cid:durableId="794372651">
    <w:abstractNumId w:val="24"/>
  </w:num>
  <w:num w:numId="15" w16cid:durableId="739258011">
    <w:abstractNumId w:val="27"/>
  </w:num>
  <w:num w:numId="16" w16cid:durableId="1561479634">
    <w:abstractNumId w:val="5"/>
  </w:num>
  <w:num w:numId="17" w16cid:durableId="1090925677">
    <w:abstractNumId w:val="23"/>
  </w:num>
  <w:num w:numId="18" w16cid:durableId="1636329347">
    <w:abstractNumId w:val="21"/>
  </w:num>
  <w:num w:numId="19" w16cid:durableId="955452361">
    <w:abstractNumId w:val="19"/>
  </w:num>
  <w:num w:numId="20" w16cid:durableId="418523955">
    <w:abstractNumId w:val="26"/>
  </w:num>
  <w:num w:numId="21" w16cid:durableId="809596573">
    <w:abstractNumId w:val="11"/>
  </w:num>
  <w:num w:numId="22" w16cid:durableId="351155017">
    <w:abstractNumId w:val="17"/>
  </w:num>
  <w:num w:numId="23" w16cid:durableId="300304656">
    <w:abstractNumId w:val="25"/>
  </w:num>
  <w:num w:numId="24" w16cid:durableId="40132189">
    <w:abstractNumId w:val="3"/>
  </w:num>
  <w:num w:numId="25" w16cid:durableId="62145414">
    <w:abstractNumId w:val="22"/>
  </w:num>
  <w:num w:numId="26" w16cid:durableId="1674183617">
    <w:abstractNumId w:val="14"/>
  </w:num>
  <w:num w:numId="27" w16cid:durableId="1754544608">
    <w:abstractNumId w:val="4"/>
  </w:num>
  <w:num w:numId="28" w16cid:durableId="10145726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66"/>
    <w:rsid w:val="000178F8"/>
    <w:rsid w:val="000308EA"/>
    <w:rsid w:val="0003458C"/>
    <w:rsid w:val="00041DE5"/>
    <w:rsid w:val="000634DE"/>
    <w:rsid w:val="00064B85"/>
    <w:rsid w:val="00091614"/>
    <w:rsid w:val="000A775E"/>
    <w:rsid w:val="000A7BF3"/>
    <w:rsid w:val="000C33FA"/>
    <w:rsid w:val="000C4F34"/>
    <w:rsid w:val="000F3C64"/>
    <w:rsid w:val="000F4E92"/>
    <w:rsid w:val="00105389"/>
    <w:rsid w:val="00107854"/>
    <w:rsid w:val="00115D01"/>
    <w:rsid w:val="00143230"/>
    <w:rsid w:val="00146A5E"/>
    <w:rsid w:val="001506D7"/>
    <w:rsid w:val="00163E97"/>
    <w:rsid w:val="00165070"/>
    <w:rsid w:val="00170DC7"/>
    <w:rsid w:val="0017205B"/>
    <w:rsid w:val="00193846"/>
    <w:rsid w:val="001D234A"/>
    <w:rsid w:val="001D6730"/>
    <w:rsid w:val="001F15AC"/>
    <w:rsid w:val="001F7175"/>
    <w:rsid w:val="002359AC"/>
    <w:rsid w:val="00244F42"/>
    <w:rsid w:val="00267048"/>
    <w:rsid w:val="00271D4D"/>
    <w:rsid w:val="00285BA1"/>
    <w:rsid w:val="002A1557"/>
    <w:rsid w:val="002B1C63"/>
    <w:rsid w:val="002C13E6"/>
    <w:rsid w:val="002D3466"/>
    <w:rsid w:val="002F4E65"/>
    <w:rsid w:val="002F5A67"/>
    <w:rsid w:val="00300E51"/>
    <w:rsid w:val="003209FE"/>
    <w:rsid w:val="00325C4C"/>
    <w:rsid w:val="00341B1C"/>
    <w:rsid w:val="00354204"/>
    <w:rsid w:val="0035558A"/>
    <w:rsid w:val="0037207D"/>
    <w:rsid w:val="00375B51"/>
    <w:rsid w:val="00383D76"/>
    <w:rsid w:val="003B6294"/>
    <w:rsid w:val="003D3AB9"/>
    <w:rsid w:val="003F760E"/>
    <w:rsid w:val="00407BF3"/>
    <w:rsid w:val="00413950"/>
    <w:rsid w:val="0042436D"/>
    <w:rsid w:val="0043173C"/>
    <w:rsid w:val="00441783"/>
    <w:rsid w:val="00442BEE"/>
    <w:rsid w:val="00450857"/>
    <w:rsid w:val="004563FF"/>
    <w:rsid w:val="00467FB4"/>
    <w:rsid w:val="004701E4"/>
    <w:rsid w:val="00480B50"/>
    <w:rsid w:val="00484247"/>
    <w:rsid w:val="004846A6"/>
    <w:rsid w:val="004879AC"/>
    <w:rsid w:val="004A17F3"/>
    <w:rsid w:val="004B44CF"/>
    <w:rsid w:val="004B5812"/>
    <w:rsid w:val="004D3121"/>
    <w:rsid w:val="004D584D"/>
    <w:rsid w:val="004E7855"/>
    <w:rsid w:val="004F48A0"/>
    <w:rsid w:val="005135B7"/>
    <w:rsid w:val="00554246"/>
    <w:rsid w:val="00554B60"/>
    <w:rsid w:val="00563E53"/>
    <w:rsid w:val="00574218"/>
    <w:rsid w:val="00574F2E"/>
    <w:rsid w:val="00591326"/>
    <w:rsid w:val="005C3D62"/>
    <w:rsid w:val="005D6EB0"/>
    <w:rsid w:val="005F2967"/>
    <w:rsid w:val="0061157F"/>
    <w:rsid w:val="006144D9"/>
    <w:rsid w:val="006244D7"/>
    <w:rsid w:val="0062459C"/>
    <w:rsid w:val="006278C5"/>
    <w:rsid w:val="00635631"/>
    <w:rsid w:val="00642FA1"/>
    <w:rsid w:val="00650F3C"/>
    <w:rsid w:val="00663000"/>
    <w:rsid w:val="0068167C"/>
    <w:rsid w:val="00686A13"/>
    <w:rsid w:val="006A4244"/>
    <w:rsid w:val="006A5E38"/>
    <w:rsid w:val="006B0BEB"/>
    <w:rsid w:val="006C0139"/>
    <w:rsid w:val="00713908"/>
    <w:rsid w:val="0071444E"/>
    <w:rsid w:val="007429BE"/>
    <w:rsid w:val="00744D0F"/>
    <w:rsid w:val="00772FF4"/>
    <w:rsid w:val="00797F06"/>
    <w:rsid w:val="007A4E98"/>
    <w:rsid w:val="007D0801"/>
    <w:rsid w:val="007E3499"/>
    <w:rsid w:val="007F01A2"/>
    <w:rsid w:val="007F0D4F"/>
    <w:rsid w:val="00823778"/>
    <w:rsid w:val="008251DC"/>
    <w:rsid w:val="0082523F"/>
    <w:rsid w:val="008402D0"/>
    <w:rsid w:val="00842571"/>
    <w:rsid w:val="008433F2"/>
    <w:rsid w:val="00851D9C"/>
    <w:rsid w:val="0085341D"/>
    <w:rsid w:val="00854EA5"/>
    <w:rsid w:val="00895CAC"/>
    <w:rsid w:val="008C1FF8"/>
    <w:rsid w:val="008D5A4A"/>
    <w:rsid w:val="008E79F2"/>
    <w:rsid w:val="008F6F15"/>
    <w:rsid w:val="00903972"/>
    <w:rsid w:val="00912A05"/>
    <w:rsid w:val="00924C98"/>
    <w:rsid w:val="0093787E"/>
    <w:rsid w:val="009421FC"/>
    <w:rsid w:val="0095732E"/>
    <w:rsid w:val="00957886"/>
    <w:rsid w:val="00974C7D"/>
    <w:rsid w:val="00995805"/>
    <w:rsid w:val="009A6BD7"/>
    <w:rsid w:val="009B5970"/>
    <w:rsid w:val="009C33B5"/>
    <w:rsid w:val="009C5E85"/>
    <w:rsid w:val="009E3E89"/>
    <w:rsid w:val="00A1124C"/>
    <w:rsid w:val="00A258CF"/>
    <w:rsid w:val="00A5125B"/>
    <w:rsid w:val="00A73662"/>
    <w:rsid w:val="00A80E52"/>
    <w:rsid w:val="00A8235E"/>
    <w:rsid w:val="00AA552F"/>
    <w:rsid w:val="00AA69D4"/>
    <w:rsid w:val="00AA77B9"/>
    <w:rsid w:val="00AC0C59"/>
    <w:rsid w:val="00AD3B72"/>
    <w:rsid w:val="00B02CA0"/>
    <w:rsid w:val="00B443AA"/>
    <w:rsid w:val="00B52741"/>
    <w:rsid w:val="00B81BF6"/>
    <w:rsid w:val="00B904D9"/>
    <w:rsid w:val="00BB6DEC"/>
    <w:rsid w:val="00BC0D96"/>
    <w:rsid w:val="00BC7E28"/>
    <w:rsid w:val="00BD0A1E"/>
    <w:rsid w:val="00BF7C96"/>
    <w:rsid w:val="00C121ED"/>
    <w:rsid w:val="00C30053"/>
    <w:rsid w:val="00C41B55"/>
    <w:rsid w:val="00C469F9"/>
    <w:rsid w:val="00C516DD"/>
    <w:rsid w:val="00C61CF7"/>
    <w:rsid w:val="00C646DD"/>
    <w:rsid w:val="00C739A4"/>
    <w:rsid w:val="00C74605"/>
    <w:rsid w:val="00C81431"/>
    <w:rsid w:val="00C8655E"/>
    <w:rsid w:val="00C953CF"/>
    <w:rsid w:val="00C95A50"/>
    <w:rsid w:val="00C95C25"/>
    <w:rsid w:val="00CA1020"/>
    <w:rsid w:val="00CA5539"/>
    <w:rsid w:val="00CB3743"/>
    <w:rsid w:val="00CB79B1"/>
    <w:rsid w:val="00CC1714"/>
    <w:rsid w:val="00CC2380"/>
    <w:rsid w:val="00CE2830"/>
    <w:rsid w:val="00CE457C"/>
    <w:rsid w:val="00D02EAE"/>
    <w:rsid w:val="00D170AC"/>
    <w:rsid w:val="00D23471"/>
    <w:rsid w:val="00D24606"/>
    <w:rsid w:val="00D26C1E"/>
    <w:rsid w:val="00D3350E"/>
    <w:rsid w:val="00D4445F"/>
    <w:rsid w:val="00D4578C"/>
    <w:rsid w:val="00D55AB6"/>
    <w:rsid w:val="00D57B51"/>
    <w:rsid w:val="00D62BBB"/>
    <w:rsid w:val="00D62D92"/>
    <w:rsid w:val="00D65616"/>
    <w:rsid w:val="00D70F96"/>
    <w:rsid w:val="00D71F6C"/>
    <w:rsid w:val="00D739AC"/>
    <w:rsid w:val="00D95D5E"/>
    <w:rsid w:val="00DB3DD3"/>
    <w:rsid w:val="00DC5F98"/>
    <w:rsid w:val="00DD57C6"/>
    <w:rsid w:val="00DF6CCA"/>
    <w:rsid w:val="00E24FE5"/>
    <w:rsid w:val="00E40264"/>
    <w:rsid w:val="00E524F9"/>
    <w:rsid w:val="00E57464"/>
    <w:rsid w:val="00E63D63"/>
    <w:rsid w:val="00E7662F"/>
    <w:rsid w:val="00E96868"/>
    <w:rsid w:val="00EC20D9"/>
    <w:rsid w:val="00EC2D30"/>
    <w:rsid w:val="00EC3AEF"/>
    <w:rsid w:val="00ED5B1B"/>
    <w:rsid w:val="00EE23CE"/>
    <w:rsid w:val="00F27A45"/>
    <w:rsid w:val="00F32042"/>
    <w:rsid w:val="00F4331F"/>
    <w:rsid w:val="00F728A7"/>
    <w:rsid w:val="00F7509E"/>
    <w:rsid w:val="00F8214B"/>
    <w:rsid w:val="00FB523A"/>
    <w:rsid w:val="00F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7573F"/>
  <w15:docId w15:val="{9DC7CB21-4BD5-49CE-9C7E-436CE528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78"/>
      <w:ind w:left="100"/>
      <w:outlineLvl w:val="1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Title">
    <w:name w:val="Title"/>
    <w:basedOn w:val="Normal"/>
    <w:uiPriority w:val="10"/>
    <w:qFormat/>
    <w:pPr>
      <w:spacing w:before="85"/>
      <w:ind w:left="2636" w:right="265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228" w:lineRule="exact"/>
    </w:pPr>
  </w:style>
  <w:style w:type="paragraph" w:styleId="Header">
    <w:name w:val="header"/>
    <w:basedOn w:val="Normal"/>
    <w:link w:val="HeaderChar"/>
    <w:uiPriority w:val="99"/>
    <w:unhideWhenUsed/>
    <w:rsid w:val="00F821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14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821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14B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85B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BA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3005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F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F42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43173C"/>
    <w:rPr>
      <w:i/>
      <w:iCs/>
    </w:rPr>
  </w:style>
  <w:style w:type="paragraph" w:styleId="NoSpacing">
    <w:name w:val="No Spacing"/>
    <w:uiPriority w:val="1"/>
    <w:qFormat/>
    <w:rsid w:val="0043173C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642FA1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paragraph" w:customStyle="1" w:styleId="section2">
    <w:name w:val="section_2"/>
    <w:link w:val="section2Char"/>
    <w:uiPriority w:val="99"/>
    <w:rsid w:val="007F01A2"/>
    <w:pPr>
      <w:keepNext/>
      <w:adjustRightInd w:val="0"/>
      <w:spacing w:before="480"/>
      <w:ind w:left="270" w:hanging="270"/>
      <w:outlineLvl w:val="0"/>
    </w:pPr>
    <w:rPr>
      <w:rFonts w:ascii="Times New Roman" w:eastAsiaTheme="minorEastAsia" w:hAnsi="Times New Roman" w:cs="Times New Roman"/>
      <w:b/>
      <w:bCs/>
      <w:sz w:val="24"/>
      <w:szCs w:val="24"/>
      <w14:ligatures w14:val="standardContextual"/>
    </w:rPr>
  </w:style>
  <w:style w:type="character" w:customStyle="1" w:styleId="section2Char">
    <w:name w:val="section_2 Char"/>
    <w:link w:val="section2"/>
    <w:uiPriority w:val="99"/>
    <w:rsid w:val="007F01A2"/>
    <w:rPr>
      <w:rFonts w:ascii="Times New Roman" w:eastAsiaTheme="minorEastAsia" w:hAnsi="Times New Roman" w:cs="Times New Roman"/>
      <w:b/>
      <w:bCs/>
      <w:sz w:val="24"/>
      <w:szCs w:val="24"/>
      <w14:ligatures w14:val="standardContextual"/>
    </w:rPr>
  </w:style>
  <w:style w:type="paragraph" w:customStyle="1" w:styleId="sectionpubs">
    <w:name w:val="section_pubs"/>
    <w:link w:val="sectionpubsChar"/>
    <w:uiPriority w:val="99"/>
    <w:rsid w:val="007F01A2"/>
    <w:pPr>
      <w:adjustRightInd w:val="0"/>
      <w:spacing w:before="240"/>
      <w:ind w:firstLine="720"/>
    </w:pPr>
    <w:rPr>
      <w:rFonts w:ascii="Times New Roman" w:eastAsiaTheme="minorEastAsia" w:hAnsi="Times New Roman" w:cs="Times New Roman"/>
      <w:b/>
      <w:bCs/>
      <w:sz w:val="24"/>
      <w:szCs w:val="24"/>
      <w14:ligatures w14:val="standardContextual"/>
    </w:rPr>
  </w:style>
  <w:style w:type="character" w:customStyle="1" w:styleId="sectionpubsChar">
    <w:name w:val="section_pubs Char"/>
    <w:link w:val="sectionpubs"/>
    <w:uiPriority w:val="99"/>
    <w:rsid w:val="007F01A2"/>
    <w:rPr>
      <w:rFonts w:ascii="Times New Roman" w:eastAsiaTheme="minorEastAsia" w:hAnsi="Times New Roman" w:cs="Times New Roman"/>
      <w:b/>
      <w:bCs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8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163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368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318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2181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ve.wanik@uconn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versource.uconn.edu/)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atentimages.storage.googleapis.com/8a/9b/04/a615a946d800a1/US11144835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3739</Words>
  <Characters>21314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Wanik, Dave</dc:creator>
  <cp:lastModifiedBy>Wanik, Dave</cp:lastModifiedBy>
  <cp:revision>5</cp:revision>
  <dcterms:created xsi:type="dcterms:W3CDTF">2024-06-07T19:25:00Z</dcterms:created>
  <dcterms:modified xsi:type="dcterms:W3CDTF">2024-06-24T18:07:00Z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2022-01-14T00:00:00Z</vt:filetime>
  </property>
</Properties>
</file>